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0B57" w:rsidRPr="007D0B57" w:rsidRDefault="007D0B57" w:rsidP="007D0B57">
      <w:pPr>
        <w:spacing w:after="0" w:line="240" w:lineRule="auto"/>
        <w:jc w:val="center"/>
        <w:outlineLvl w:val="1"/>
        <w:rPr>
          <w:rFonts w:ascii="Times New Roman" w:hAnsi="Times New Roman" w:cs="Times New Roman"/>
          <w:bCs/>
          <w:sz w:val="28"/>
          <w:szCs w:val="28"/>
        </w:rPr>
      </w:pPr>
      <w:r w:rsidRPr="007D0B57">
        <w:rPr>
          <w:rFonts w:ascii="Times New Roman" w:hAnsi="Times New Roman" w:cs="Times New Roman"/>
          <w:bCs/>
          <w:sz w:val="28"/>
          <w:szCs w:val="28"/>
        </w:rPr>
        <w:t>Муниципальное бюджетное дошкольное образовательное учреждение</w:t>
      </w:r>
    </w:p>
    <w:p w:rsidR="007D0B57" w:rsidRPr="007D0B57" w:rsidRDefault="007D0B57" w:rsidP="007D0B57">
      <w:pPr>
        <w:shd w:val="clear" w:color="auto" w:fill="FFFFFF"/>
        <w:spacing w:after="0" w:line="240" w:lineRule="auto"/>
        <w:jc w:val="center"/>
        <w:rPr>
          <w:rFonts w:ascii="Times New Roman" w:hAnsi="Times New Roman" w:cs="Times New Roman"/>
          <w:color w:val="000000"/>
          <w:sz w:val="28"/>
          <w:szCs w:val="28"/>
        </w:rPr>
      </w:pPr>
      <w:r w:rsidRPr="007D0B57">
        <w:rPr>
          <w:rFonts w:ascii="Times New Roman" w:hAnsi="Times New Roman" w:cs="Times New Roman"/>
          <w:color w:val="000000"/>
          <w:sz w:val="28"/>
          <w:szCs w:val="28"/>
        </w:rPr>
        <w:t>«Детский сад «Ромашка»</w:t>
      </w:r>
    </w:p>
    <w:p w:rsidR="007D0B57" w:rsidRPr="007D0B57" w:rsidRDefault="007D0B57" w:rsidP="007D0B57">
      <w:pPr>
        <w:shd w:val="clear" w:color="auto" w:fill="FFFFFF"/>
        <w:spacing w:after="0" w:line="240" w:lineRule="auto"/>
        <w:rPr>
          <w:rFonts w:ascii="Times New Roman" w:hAnsi="Times New Roman" w:cs="Times New Roman"/>
          <w:b/>
          <w:color w:val="000000"/>
          <w:sz w:val="28"/>
          <w:szCs w:val="28"/>
        </w:rPr>
      </w:pPr>
    </w:p>
    <w:p w:rsidR="007D0B57" w:rsidRPr="007D0B57" w:rsidRDefault="007D0B57" w:rsidP="007D0B57">
      <w:pPr>
        <w:shd w:val="clear" w:color="auto" w:fill="FFFFFF"/>
        <w:spacing w:before="100" w:beforeAutospacing="1" w:after="0" w:line="240" w:lineRule="auto"/>
        <w:rPr>
          <w:rFonts w:ascii="Times New Roman" w:hAnsi="Times New Roman" w:cs="Times New Roman"/>
          <w:color w:val="000000"/>
          <w:sz w:val="24"/>
          <w:szCs w:val="24"/>
        </w:rPr>
      </w:pPr>
    </w:p>
    <w:p w:rsidR="007D0B57" w:rsidRPr="007D0B57" w:rsidRDefault="007D0B57" w:rsidP="007D0B57">
      <w:pPr>
        <w:shd w:val="clear" w:color="auto" w:fill="FFFFFF"/>
        <w:spacing w:before="100" w:beforeAutospacing="1" w:after="0" w:line="240" w:lineRule="auto"/>
        <w:rPr>
          <w:rFonts w:ascii="Times New Roman" w:hAnsi="Times New Roman" w:cs="Times New Roman"/>
          <w:color w:val="000000"/>
          <w:sz w:val="28"/>
          <w:szCs w:val="28"/>
        </w:rPr>
      </w:pPr>
      <w:r w:rsidRPr="007D0B57">
        <w:rPr>
          <w:rFonts w:ascii="Times New Roman" w:hAnsi="Times New Roman" w:cs="Times New Roman"/>
          <w:color w:val="000000"/>
          <w:sz w:val="28"/>
          <w:szCs w:val="28"/>
        </w:rPr>
        <w:t xml:space="preserve">                          </w:t>
      </w:r>
    </w:p>
    <w:p w:rsidR="007D0B57" w:rsidRPr="007D0B57" w:rsidRDefault="007D0B57" w:rsidP="007D0B57">
      <w:pPr>
        <w:shd w:val="clear" w:color="auto" w:fill="FFFFFF"/>
        <w:spacing w:before="100" w:beforeAutospacing="1" w:after="0" w:line="240" w:lineRule="auto"/>
        <w:rPr>
          <w:rFonts w:ascii="Times New Roman" w:hAnsi="Times New Roman" w:cs="Times New Roman"/>
          <w:color w:val="000000"/>
          <w:sz w:val="28"/>
          <w:szCs w:val="28"/>
        </w:rPr>
      </w:pPr>
    </w:p>
    <w:p w:rsidR="007D0B57" w:rsidRPr="007D0B57" w:rsidRDefault="007D0B57" w:rsidP="007D0B57">
      <w:pPr>
        <w:shd w:val="clear" w:color="auto" w:fill="FFFFFF"/>
        <w:spacing w:before="100" w:beforeAutospacing="1" w:after="0" w:line="240" w:lineRule="auto"/>
        <w:rPr>
          <w:rFonts w:ascii="Times New Roman" w:hAnsi="Times New Roman" w:cs="Times New Roman"/>
          <w:color w:val="000000"/>
          <w:sz w:val="28"/>
          <w:szCs w:val="28"/>
        </w:rPr>
      </w:pPr>
    </w:p>
    <w:p w:rsidR="007D0B57" w:rsidRPr="007D0B57" w:rsidRDefault="007D0B57" w:rsidP="007D0B57">
      <w:pPr>
        <w:shd w:val="clear" w:color="auto" w:fill="FFFFFF"/>
        <w:spacing w:before="100" w:beforeAutospacing="1" w:after="0" w:line="240" w:lineRule="auto"/>
        <w:rPr>
          <w:rFonts w:ascii="Times New Roman" w:hAnsi="Times New Roman" w:cs="Times New Roman"/>
          <w:color w:val="000000"/>
          <w:sz w:val="28"/>
          <w:szCs w:val="28"/>
        </w:rPr>
      </w:pPr>
      <w:r w:rsidRPr="007D0B57">
        <w:rPr>
          <w:rFonts w:ascii="Times New Roman" w:hAnsi="Times New Roman" w:cs="Times New Roman"/>
          <w:color w:val="000000"/>
          <w:sz w:val="28"/>
          <w:szCs w:val="28"/>
        </w:rPr>
        <w:t xml:space="preserve">       </w:t>
      </w:r>
    </w:p>
    <w:p w:rsidR="007D0B57" w:rsidRPr="007D0B57" w:rsidRDefault="007D0B57" w:rsidP="007D0B57">
      <w:pPr>
        <w:shd w:val="clear" w:color="auto" w:fill="FFFFFF"/>
        <w:spacing w:before="100" w:beforeAutospacing="1" w:after="0" w:line="240" w:lineRule="auto"/>
        <w:rPr>
          <w:rFonts w:ascii="Times New Roman" w:hAnsi="Times New Roman" w:cs="Times New Roman"/>
          <w:color w:val="000000"/>
          <w:sz w:val="28"/>
          <w:szCs w:val="28"/>
        </w:rPr>
      </w:pPr>
      <w:r w:rsidRPr="007D0B57">
        <w:rPr>
          <w:rFonts w:ascii="Times New Roman" w:hAnsi="Times New Roman" w:cs="Times New Roman"/>
          <w:color w:val="000000"/>
          <w:sz w:val="28"/>
          <w:szCs w:val="28"/>
        </w:rPr>
        <w:t xml:space="preserve">                           </w:t>
      </w:r>
    </w:p>
    <w:p w:rsidR="007D0B57" w:rsidRPr="007D0B57" w:rsidRDefault="007D0B57" w:rsidP="007D0B57">
      <w:pPr>
        <w:shd w:val="clear" w:color="auto" w:fill="FFFFFF"/>
        <w:spacing w:after="0" w:line="240" w:lineRule="auto"/>
        <w:rPr>
          <w:rFonts w:ascii="Times New Roman" w:hAnsi="Times New Roman" w:cs="Times New Roman"/>
          <w:b/>
          <w:color w:val="000000"/>
          <w:sz w:val="28"/>
          <w:szCs w:val="28"/>
        </w:rPr>
      </w:pPr>
    </w:p>
    <w:p w:rsidR="007D0B57" w:rsidRPr="007D0B57" w:rsidRDefault="007D0B57" w:rsidP="007D0B57">
      <w:pPr>
        <w:shd w:val="clear" w:color="auto" w:fill="FFFFFF"/>
        <w:spacing w:after="0" w:line="240" w:lineRule="auto"/>
        <w:rPr>
          <w:rFonts w:ascii="Times New Roman" w:hAnsi="Times New Roman" w:cs="Times New Roman"/>
          <w:b/>
          <w:color w:val="000000"/>
          <w:sz w:val="28"/>
          <w:szCs w:val="28"/>
        </w:rPr>
      </w:pPr>
    </w:p>
    <w:p w:rsidR="007D0B57" w:rsidRPr="007D0B57" w:rsidRDefault="007D0B57" w:rsidP="007D0B57">
      <w:pPr>
        <w:shd w:val="clear" w:color="auto" w:fill="FFFFFF"/>
        <w:spacing w:after="0" w:line="240" w:lineRule="auto"/>
        <w:jc w:val="center"/>
        <w:rPr>
          <w:rFonts w:ascii="Times New Roman" w:hAnsi="Times New Roman" w:cs="Times New Roman"/>
          <w:b/>
          <w:color w:val="000000"/>
          <w:sz w:val="32"/>
          <w:szCs w:val="32"/>
        </w:rPr>
      </w:pPr>
      <w:r w:rsidRPr="007D0B57">
        <w:rPr>
          <w:rFonts w:ascii="Times New Roman" w:hAnsi="Times New Roman" w:cs="Times New Roman"/>
          <w:b/>
          <w:color w:val="000000"/>
          <w:sz w:val="32"/>
          <w:szCs w:val="32"/>
        </w:rPr>
        <w:t xml:space="preserve">Дополнительная образовательная программа </w:t>
      </w:r>
    </w:p>
    <w:p w:rsidR="007D0B57" w:rsidRPr="007D0B57" w:rsidRDefault="007D0B57" w:rsidP="007D0B57">
      <w:pPr>
        <w:shd w:val="clear" w:color="auto" w:fill="FFFFFF"/>
        <w:spacing w:after="0" w:line="240" w:lineRule="auto"/>
        <w:jc w:val="center"/>
        <w:rPr>
          <w:rFonts w:ascii="Times New Roman" w:hAnsi="Times New Roman" w:cs="Times New Roman"/>
          <w:b/>
          <w:color w:val="000000"/>
          <w:sz w:val="32"/>
          <w:szCs w:val="32"/>
        </w:rPr>
      </w:pPr>
      <w:r w:rsidRPr="007D0B57">
        <w:rPr>
          <w:rFonts w:ascii="Times New Roman" w:hAnsi="Times New Roman" w:cs="Times New Roman"/>
          <w:b/>
          <w:color w:val="000000"/>
          <w:sz w:val="32"/>
          <w:szCs w:val="32"/>
        </w:rPr>
        <w:t>художественной направленности</w:t>
      </w:r>
    </w:p>
    <w:p w:rsidR="007D0B57" w:rsidRDefault="007D0B57" w:rsidP="007D0B57">
      <w:pPr>
        <w:shd w:val="clear" w:color="auto" w:fill="FFFFFF"/>
        <w:spacing w:after="0" w:line="240" w:lineRule="auto"/>
        <w:jc w:val="center"/>
        <w:rPr>
          <w:rFonts w:ascii="Times New Roman" w:eastAsiaTheme="majorEastAsia" w:hAnsi="Times New Roman" w:cs="Times New Roman"/>
          <w:b/>
          <w:sz w:val="32"/>
          <w:szCs w:val="32"/>
        </w:rPr>
      </w:pPr>
      <w:r w:rsidRPr="007D0B57">
        <w:rPr>
          <w:rFonts w:ascii="Times New Roman" w:eastAsiaTheme="majorEastAsia" w:hAnsi="Times New Roman" w:cs="Times New Roman"/>
          <w:b/>
          <w:sz w:val="32"/>
          <w:szCs w:val="32"/>
        </w:rPr>
        <w:t>«</w:t>
      </w:r>
      <w:proofErr w:type="spellStart"/>
      <w:r>
        <w:rPr>
          <w:rFonts w:ascii="Times New Roman" w:eastAsiaTheme="majorEastAsia" w:hAnsi="Times New Roman" w:cs="Times New Roman"/>
          <w:b/>
          <w:sz w:val="32"/>
          <w:szCs w:val="32"/>
        </w:rPr>
        <w:t>Мастерилки</w:t>
      </w:r>
      <w:proofErr w:type="spellEnd"/>
      <w:r w:rsidRPr="007D0B57">
        <w:rPr>
          <w:rFonts w:ascii="Times New Roman" w:eastAsiaTheme="majorEastAsia" w:hAnsi="Times New Roman" w:cs="Times New Roman"/>
          <w:b/>
          <w:sz w:val="32"/>
          <w:szCs w:val="32"/>
        </w:rPr>
        <w:t>»</w:t>
      </w:r>
    </w:p>
    <w:p w:rsidR="007D0B57" w:rsidRPr="007D0B57" w:rsidRDefault="007D0B57" w:rsidP="007D0B57">
      <w:pPr>
        <w:spacing w:after="0" w:line="240" w:lineRule="auto"/>
        <w:rPr>
          <w:rFonts w:ascii="Times New Roman" w:hAnsi="Times New Roman" w:cs="Times New Roman"/>
          <w:sz w:val="17"/>
        </w:rPr>
      </w:pPr>
    </w:p>
    <w:p w:rsidR="007D0B57" w:rsidRPr="007D0B57" w:rsidRDefault="007D0B57" w:rsidP="007D0B57">
      <w:pPr>
        <w:spacing w:after="0" w:line="240" w:lineRule="auto"/>
        <w:rPr>
          <w:rFonts w:ascii="Times New Roman" w:hAnsi="Times New Roman" w:cs="Times New Roman"/>
          <w:sz w:val="17"/>
        </w:rPr>
      </w:pPr>
    </w:p>
    <w:p w:rsidR="007D0B57" w:rsidRPr="007D0B57" w:rsidRDefault="007D0B57" w:rsidP="007D0B57">
      <w:pPr>
        <w:shd w:val="clear" w:color="auto" w:fill="FFFFFF"/>
        <w:spacing w:after="0" w:line="240" w:lineRule="auto"/>
        <w:rPr>
          <w:rFonts w:ascii="Times New Roman" w:hAnsi="Times New Roman" w:cs="Times New Roman"/>
          <w:color w:val="000000"/>
          <w:sz w:val="28"/>
          <w:szCs w:val="28"/>
          <w:u w:val="single"/>
        </w:rPr>
      </w:pPr>
      <w:r w:rsidRPr="007D0B57">
        <w:rPr>
          <w:rFonts w:ascii="Times New Roman" w:hAnsi="Times New Roman" w:cs="Times New Roman"/>
          <w:color w:val="000000"/>
          <w:sz w:val="28"/>
          <w:szCs w:val="28"/>
        </w:rPr>
        <w:t xml:space="preserve">Направленность    </w:t>
      </w:r>
      <w:r w:rsidRPr="007D0B57">
        <w:rPr>
          <w:rFonts w:ascii="Times New Roman" w:hAnsi="Times New Roman" w:cs="Times New Roman"/>
          <w:color w:val="000000"/>
          <w:sz w:val="28"/>
          <w:szCs w:val="28"/>
          <w:u w:val="single"/>
        </w:rPr>
        <w:t>художественная</w:t>
      </w:r>
    </w:p>
    <w:p w:rsidR="007D0B57" w:rsidRPr="007D0B57" w:rsidRDefault="007D0B57" w:rsidP="007D0B57">
      <w:pPr>
        <w:shd w:val="clear" w:color="auto" w:fill="FFFFFF"/>
        <w:spacing w:after="0" w:line="240" w:lineRule="auto"/>
        <w:rPr>
          <w:rFonts w:ascii="Times New Roman" w:hAnsi="Times New Roman" w:cs="Times New Roman"/>
          <w:color w:val="000000"/>
          <w:sz w:val="28"/>
          <w:szCs w:val="28"/>
          <w:u w:val="single"/>
        </w:rPr>
      </w:pPr>
      <w:r w:rsidRPr="007D0B57">
        <w:rPr>
          <w:rFonts w:ascii="Times New Roman" w:hAnsi="Times New Roman" w:cs="Times New Roman"/>
          <w:color w:val="000000"/>
          <w:sz w:val="28"/>
          <w:szCs w:val="28"/>
        </w:rPr>
        <w:t xml:space="preserve">Уровень программы   </w:t>
      </w:r>
      <w:r w:rsidRPr="007D0B57">
        <w:rPr>
          <w:rFonts w:ascii="Times New Roman" w:hAnsi="Times New Roman" w:cs="Times New Roman"/>
          <w:color w:val="000000"/>
          <w:sz w:val="28"/>
          <w:szCs w:val="28"/>
          <w:u w:val="single"/>
        </w:rPr>
        <w:t>стартовый</w:t>
      </w:r>
    </w:p>
    <w:p w:rsidR="007D0B57" w:rsidRPr="007D0B57" w:rsidRDefault="007D0B57" w:rsidP="007D0B57">
      <w:pPr>
        <w:shd w:val="clear" w:color="auto" w:fill="FFFFFF"/>
        <w:spacing w:after="0" w:line="240" w:lineRule="auto"/>
        <w:rPr>
          <w:rFonts w:ascii="Times New Roman" w:hAnsi="Times New Roman" w:cs="Times New Roman"/>
          <w:color w:val="000000"/>
          <w:sz w:val="28"/>
          <w:szCs w:val="28"/>
        </w:rPr>
      </w:pPr>
      <w:r w:rsidRPr="007D0B57">
        <w:rPr>
          <w:rFonts w:ascii="Times New Roman" w:hAnsi="Times New Roman" w:cs="Times New Roman"/>
          <w:color w:val="000000"/>
          <w:sz w:val="28"/>
          <w:szCs w:val="28"/>
        </w:rPr>
        <w:t xml:space="preserve">Возраст детей              </w:t>
      </w:r>
      <w:r>
        <w:rPr>
          <w:rFonts w:ascii="Times New Roman" w:hAnsi="Times New Roman" w:cs="Times New Roman"/>
          <w:color w:val="000000"/>
          <w:sz w:val="28"/>
          <w:szCs w:val="28"/>
          <w:u w:val="single"/>
        </w:rPr>
        <w:t>3</w:t>
      </w:r>
      <w:r w:rsidRPr="007D0B57">
        <w:rPr>
          <w:rFonts w:ascii="Times New Roman" w:hAnsi="Times New Roman" w:cs="Times New Roman"/>
          <w:color w:val="000000"/>
          <w:sz w:val="28"/>
          <w:szCs w:val="28"/>
          <w:u w:val="single"/>
        </w:rPr>
        <w:t>-</w:t>
      </w:r>
      <w:r>
        <w:rPr>
          <w:rFonts w:ascii="Times New Roman" w:hAnsi="Times New Roman" w:cs="Times New Roman"/>
          <w:color w:val="000000"/>
          <w:sz w:val="28"/>
          <w:szCs w:val="28"/>
          <w:u w:val="single"/>
        </w:rPr>
        <w:t>4</w:t>
      </w:r>
      <w:r w:rsidRPr="007D0B57">
        <w:rPr>
          <w:rFonts w:ascii="Times New Roman" w:hAnsi="Times New Roman" w:cs="Times New Roman"/>
          <w:color w:val="000000"/>
          <w:sz w:val="28"/>
          <w:szCs w:val="28"/>
          <w:u w:val="single"/>
        </w:rPr>
        <w:t xml:space="preserve"> лет</w:t>
      </w:r>
    </w:p>
    <w:p w:rsidR="007D0B57" w:rsidRPr="007D0B57" w:rsidRDefault="007D0B57" w:rsidP="007D0B57">
      <w:pPr>
        <w:shd w:val="clear" w:color="auto" w:fill="FFFFFF"/>
        <w:spacing w:after="0" w:line="240" w:lineRule="auto"/>
        <w:rPr>
          <w:rFonts w:ascii="Times New Roman" w:hAnsi="Times New Roman" w:cs="Times New Roman"/>
          <w:color w:val="000000"/>
          <w:sz w:val="28"/>
          <w:szCs w:val="28"/>
          <w:u w:val="single"/>
        </w:rPr>
      </w:pPr>
      <w:r w:rsidRPr="007D0B57">
        <w:rPr>
          <w:rFonts w:ascii="Times New Roman" w:hAnsi="Times New Roman" w:cs="Times New Roman"/>
          <w:color w:val="000000"/>
          <w:sz w:val="28"/>
          <w:szCs w:val="28"/>
        </w:rPr>
        <w:t xml:space="preserve">Срок реализации         </w:t>
      </w:r>
      <w:r w:rsidRPr="007D0B57">
        <w:rPr>
          <w:rFonts w:ascii="Times New Roman" w:hAnsi="Times New Roman" w:cs="Times New Roman"/>
          <w:color w:val="000000"/>
          <w:sz w:val="28"/>
          <w:szCs w:val="28"/>
          <w:u w:val="single"/>
        </w:rPr>
        <w:t>8 месяцев (с 1 октября 2023г. по 31 мая 2024г.)</w:t>
      </w:r>
    </w:p>
    <w:p w:rsidR="0026468E" w:rsidRPr="0026468E" w:rsidRDefault="007D0B57" w:rsidP="007D0B57">
      <w:pPr>
        <w:spacing w:after="0" w:line="240" w:lineRule="auto"/>
        <w:rPr>
          <w:rFonts w:ascii="Times New Roman" w:hAnsi="Times New Roman" w:cs="Times New Roman"/>
          <w:b/>
          <w:sz w:val="52"/>
          <w:szCs w:val="52"/>
        </w:rPr>
      </w:pPr>
      <w:r w:rsidRPr="007D0B57">
        <w:rPr>
          <w:rFonts w:ascii="Times New Roman" w:hAnsi="Times New Roman" w:cs="Times New Roman"/>
          <w:color w:val="000000"/>
          <w:sz w:val="28"/>
          <w:szCs w:val="28"/>
        </w:rPr>
        <w:t xml:space="preserve">Автор – составитель         </w:t>
      </w:r>
      <w:proofErr w:type="spellStart"/>
      <w:r>
        <w:rPr>
          <w:rFonts w:ascii="Times New Roman" w:hAnsi="Times New Roman" w:cs="Times New Roman"/>
          <w:color w:val="000000"/>
          <w:sz w:val="28"/>
          <w:szCs w:val="28"/>
        </w:rPr>
        <w:t>Енотова</w:t>
      </w:r>
      <w:proofErr w:type="spellEnd"/>
      <w:r>
        <w:rPr>
          <w:rFonts w:ascii="Times New Roman" w:hAnsi="Times New Roman" w:cs="Times New Roman"/>
          <w:color w:val="000000"/>
          <w:sz w:val="28"/>
          <w:szCs w:val="28"/>
        </w:rPr>
        <w:t xml:space="preserve"> Светлана Алексеевна</w:t>
      </w:r>
      <w:r w:rsidRPr="007D0B57">
        <w:rPr>
          <w:rFonts w:ascii="Times New Roman" w:hAnsi="Times New Roman" w:cs="Times New Roman"/>
          <w:color w:val="000000"/>
          <w:sz w:val="28"/>
          <w:szCs w:val="28"/>
        </w:rPr>
        <w:t>, воспитатель</w:t>
      </w:r>
      <w:r w:rsidRPr="00B2512C">
        <w:rPr>
          <w:color w:val="000000"/>
          <w:sz w:val="28"/>
          <w:szCs w:val="28"/>
        </w:rPr>
        <w:t xml:space="preserve">  </w:t>
      </w:r>
    </w:p>
    <w:p w:rsidR="0026468E" w:rsidRDefault="0026468E" w:rsidP="0026468E">
      <w:pPr>
        <w:rPr>
          <w:rFonts w:ascii="Times New Roman" w:hAnsi="Times New Roman" w:cs="Times New Roman"/>
          <w:b/>
          <w:sz w:val="28"/>
        </w:rPr>
      </w:pPr>
    </w:p>
    <w:p w:rsidR="0026468E" w:rsidRDefault="0026468E" w:rsidP="0026468E">
      <w:pPr>
        <w:rPr>
          <w:rFonts w:ascii="Times New Roman" w:hAnsi="Times New Roman" w:cs="Times New Roman"/>
          <w:b/>
          <w:sz w:val="28"/>
        </w:rPr>
      </w:pPr>
    </w:p>
    <w:p w:rsidR="0026468E" w:rsidRDefault="0026468E" w:rsidP="0026468E">
      <w:pPr>
        <w:rPr>
          <w:rFonts w:ascii="Times New Roman" w:hAnsi="Times New Roman" w:cs="Times New Roman"/>
          <w:b/>
          <w:sz w:val="28"/>
        </w:rPr>
      </w:pPr>
    </w:p>
    <w:p w:rsidR="0026468E" w:rsidRDefault="0026468E" w:rsidP="0026468E">
      <w:pPr>
        <w:rPr>
          <w:rFonts w:ascii="Times New Roman" w:hAnsi="Times New Roman" w:cs="Times New Roman"/>
          <w:b/>
          <w:sz w:val="28"/>
        </w:rPr>
      </w:pPr>
    </w:p>
    <w:p w:rsidR="007D0B57" w:rsidRDefault="007D0B57" w:rsidP="0026468E">
      <w:pPr>
        <w:rPr>
          <w:rFonts w:ascii="Times New Roman" w:hAnsi="Times New Roman" w:cs="Times New Roman"/>
          <w:b/>
          <w:sz w:val="28"/>
        </w:rPr>
      </w:pPr>
    </w:p>
    <w:p w:rsidR="007D0B57" w:rsidRDefault="007D0B57" w:rsidP="0026468E">
      <w:pPr>
        <w:rPr>
          <w:rFonts w:ascii="Times New Roman" w:hAnsi="Times New Roman" w:cs="Times New Roman"/>
          <w:b/>
          <w:sz w:val="28"/>
        </w:rPr>
      </w:pPr>
    </w:p>
    <w:p w:rsidR="007D0B57" w:rsidRDefault="007D0B57" w:rsidP="0026468E">
      <w:pPr>
        <w:rPr>
          <w:rFonts w:ascii="Times New Roman" w:hAnsi="Times New Roman" w:cs="Times New Roman"/>
          <w:b/>
          <w:sz w:val="28"/>
        </w:rPr>
      </w:pPr>
    </w:p>
    <w:p w:rsidR="007D0B57" w:rsidRDefault="007D0B57" w:rsidP="0026468E">
      <w:pPr>
        <w:rPr>
          <w:rFonts w:ascii="Times New Roman" w:hAnsi="Times New Roman" w:cs="Times New Roman"/>
          <w:b/>
          <w:sz w:val="28"/>
        </w:rPr>
      </w:pPr>
    </w:p>
    <w:p w:rsidR="007D0B57" w:rsidRDefault="007D0B57" w:rsidP="0026468E">
      <w:pPr>
        <w:rPr>
          <w:rFonts w:ascii="Times New Roman" w:hAnsi="Times New Roman" w:cs="Times New Roman"/>
          <w:b/>
          <w:sz w:val="28"/>
        </w:rPr>
      </w:pPr>
    </w:p>
    <w:p w:rsidR="007D0B57" w:rsidRDefault="007D0B57" w:rsidP="0026468E">
      <w:pPr>
        <w:rPr>
          <w:rFonts w:ascii="Times New Roman" w:hAnsi="Times New Roman" w:cs="Times New Roman"/>
          <w:b/>
          <w:sz w:val="28"/>
        </w:rPr>
      </w:pPr>
    </w:p>
    <w:p w:rsidR="007D0B57" w:rsidRDefault="007D0B57" w:rsidP="0026468E">
      <w:pPr>
        <w:rPr>
          <w:rFonts w:ascii="Times New Roman" w:hAnsi="Times New Roman" w:cs="Times New Roman"/>
          <w:b/>
          <w:sz w:val="28"/>
        </w:rPr>
      </w:pPr>
    </w:p>
    <w:p w:rsidR="00A70301" w:rsidRDefault="00C8258C" w:rsidP="0072533F">
      <w:pPr>
        <w:jc w:val="center"/>
        <w:rPr>
          <w:rFonts w:ascii="Times New Roman" w:hAnsi="Times New Roman" w:cs="Times New Roman"/>
          <w:b/>
          <w:sz w:val="28"/>
        </w:rPr>
      </w:pPr>
      <w:r>
        <w:rPr>
          <w:rFonts w:ascii="Times New Roman" w:hAnsi="Times New Roman" w:cs="Times New Roman"/>
          <w:b/>
          <w:sz w:val="28"/>
        </w:rPr>
        <w:t>20</w:t>
      </w:r>
      <w:r w:rsidR="007D0B57">
        <w:rPr>
          <w:rFonts w:ascii="Times New Roman" w:hAnsi="Times New Roman" w:cs="Times New Roman"/>
          <w:b/>
          <w:sz w:val="28"/>
        </w:rPr>
        <w:t>23 г.</w:t>
      </w:r>
    </w:p>
    <w:p w:rsidR="0026468E" w:rsidRPr="00EC1F8D" w:rsidRDefault="0026468E" w:rsidP="0026468E">
      <w:pPr>
        <w:rPr>
          <w:rFonts w:ascii="Times New Roman" w:hAnsi="Times New Roman" w:cs="Times New Roman"/>
          <w:b/>
          <w:sz w:val="28"/>
        </w:rPr>
      </w:pPr>
      <w:r w:rsidRPr="00EC1F8D">
        <w:rPr>
          <w:rFonts w:ascii="Times New Roman" w:hAnsi="Times New Roman" w:cs="Times New Roman"/>
          <w:b/>
          <w:sz w:val="28"/>
        </w:rPr>
        <w:lastRenderedPageBreak/>
        <w:t>ПОЯСНИТЕЛЬНАЯ ЗАПИСКА</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b/>
          <w:sz w:val="28"/>
        </w:rPr>
        <w:t>Актуальность.</w:t>
      </w:r>
      <w:r w:rsidRPr="00EC1F8D">
        <w:rPr>
          <w:rFonts w:ascii="Times New Roman" w:hAnsi="Times New Roman" w:cs="Times New Roman"/>
          <w:sz w:val="28"/>
        </w:rPr>
        <w:t xml:space="preserve"> Проблема развития детского творчества в настоящее время является одной из наиболее актуальных проблем, ведь речь идет о важнейшем условии формирования индивидуального своеобразия личности уже на первых этапах ее становления. Конструирование и ручной труд, так же как игра и рисование, особые формы собственно детской деятельности. Интерес к ним у детей существенно зависит от того, насколько условия и организация труда позволяют удовлетворить основные потребности ребенка данного возраста, а именно:</w:t>
      </w:r>
    </w:p>
    <w:p w:rsidR="0026468E" w:rsidRPr="00EC1F8D" w:rsidRDefault="0026468E" w:rsidP="0072533F">
      <w:pPr>
        <w:pStyle w:val="a3"/>
        <w:numPr>
          <w:ilvl w:val="0"/>
          <w:numId w:val="1"/>
        </w:numPr>
        <w:jc w:val="both"/>
        <w:rPr>
          <w:rFonts w:ascii="Times New Roman" w:hAnsi="Times New Roman" w:cs="Times New Roman"/>
          <w:sz w:val="28"/>
        </w:rPr>
      </w:pPr>
      <w:r w:rsidRPr="00EC1F8D">
        <w:rPr>
          <w:rFonts w:ascii="Times New Roman" w:hAnsi="Times New Roman" w:cs="Times New Roman"/>
          <w:sz w:val="28"/>
        </w:rPr>
        <w:t>желание практически действовать с предметами, которое уже не удовлетворяется простым манипулированием с ними, как это было раньше, а предполагает получение определенного осмысленного результата;</w:t>
      </w:r>
    </w:p>
    <w:p w:rsidR="0026468E" w:rsidRPr="00EC1F8D" w:rsidRDefault="0026468E" w:rsidP="0072533F">
      <w:pPr>
        <w:pStyle w:val="a3"/>
        <w:numPr>
          <w:ilvl w:val="0"/>
          <w:numId w:val="1"/>
        </w:numPr>
        <w:jc w:val="both"/>
        <w:rPr>
          <w:rFonts w:ascii="Times New Roman" w:hAnsi="Times New Roman" w:cs="Times New Roman"/>
          <w:sz w:val="28"/>
        </w:rPr>
      </w:pPr>
      <w:r w:rsidRPr="00EC1F8D">
        <w:rPr>
          <w:rFonts w:ascii="Times New Roman" w:hAnsi="Times New Roman" w:cs="Times New Roman"/>
          <w:sz w:val="28"/>
        </w:rPr>
        <w:t>желание чувствовать себя способным сделать нечто такое, что можно использовать и что способно вызвать одобрение окружающих.</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 xml:space="preserve">Развивать творчество детей можно по-разному, в том числе работа с подручными материалами, которая включает в себя различные виды создания образов предметов из теста, бумаги, бросового материала. В процессе работы с этими материалами дети познают свойства, возможности их преобразования и использование их в различных композициях. В процессе создания поделок у детей закрепляются знания эталонов формы и цвета, формируются четкие и достаточно полные представления о предметах и явлениях окружающей жизни. Эти знания и представления прочны потому, что, как писал Н.Д. </w:t>
      </w:r>
      <w:proofErr w:type="spellStart"/>
      <w:r w:rsidRPr="00EC1F8D">
        <w:rPr>
          <w:rFonts w:ascii="Times New Roman" w:hAnsi="Times New Roman" w:cs="Times New Roman"/>
          <w:sz w:val="28"/>
        </w:rPr>
        <w:t>Бартрам</w:t>
      </w:r>
      <w:proofErr w:type="spellEnd"/>
      <w:r w:rsidRPr="00EC1F8D">
        <w:rPr>
          <w:rFonts w:ascii="Times New Roman" w:hAnsi="Times New Roman" w:cs="Times New Roman"/>
          <w:sz w:val="28"/>
        </w:rPr>
        <w:t>: "Вещь, сделанная самим ребенком, соединена с ним живым нервом, и все, что передается его психике по этому пути, будет неизмеримо живее, интенсивнее, глубже и прочнее того, что пойдет по чужому, фабричному и часто очень бездарному измышлению, каким является большинство наглядных учебных пособий".</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Дети учатся сравнивать различные материалы между собой, находить общее и различия, создавать поделки одних и тех же предметов из бумаги, ткани, листьев, коробок, теста и т.д. Создание поделок доставляет детям огромное наслаждение, когда они удаются и великое огорчение, если образ не получился. В то же время воспитывается у ребенка стремление добиваться положительного результата. Необходимо заметить тот факт, что дети бережно обращаются с игрушками, выполненными своими руками, не ломают их, не позволяют другим испортить поделку.</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b/>
          <w:sz w:val="28"/>
        </w:rPr>
        <w:t>Новизной и отличительной особенностью</w:t>
      </w:r>
      <w:r w:rsidRPr="00EC1F8D">
        <w:rPr>
          <w:rFonts w:ascii="Times New Roman" w:hAnsi="Times New Roman" w:cs="Times New Roman"/>
          <w:sz w:val="28"/>
        </w:rPr>
        <w:t xml:space="preserve"> кружка «</w:t>
      </w:r>
      <w:proofErr w:type="spellStart"/>
      <w:r w:rsidRPr="00EC1F8D">
        <w:rPr>
          <w:rFonts w:ascii="Times New Roman" w:hAnsi="Times New Roman" w:cs="Times New Roman"/>
          <w:sz w:val="28"/>
        </w:rPr>
        <w:t>Мастерилки</w:t>
      </w:r>
      <w:proofErr w:type="spellEnd"/>
      <w:r w:rsidRPr="00EC1F8D">
        <w:rPr>
          <w:rFonts w:ascii="Times New Roman" w:hAnsi="Times New Roman" w:cs="Times New Roman"/>
          <w:sz w:val="28"/>
        </w:rPr>
        <w:t xml:space="preserve">» является развитие у детей творческого и исследовательского характеров, </w:t>
      </w:r>
      <w:r w:rsidRPr="00EC1F8D">
        <w:rPr>
          <w:rFonts w:ascii="Times New Roman" w:hAnsi="Times New Roman" w:cs="Times New Roman"/>
          <w:sz w:val="28"/>
        </w:rPr>
        <w:lastRenderedPageBreak/>
        <w:t>пространственных представлений, некоторых физических закономерностей, познание свойств различных материалов, овладение разнообразными способами практических действий, приобретение ручной умелости и появление созидательного отношения к окружающему.</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b/>
          <w:sz w:val="28"/>
        </w:rPr>
        <w:t>Я считаю, что необходимость</w:t>
      </w:r>
      <w:r w:rsidRPr="00EC1F8D">
        <w:rPr>
          <w:rFonts w:ascii="Times New Roman" w:hAnsi="Times New Roman" w:cs="Times New Roman"/>
          <w:sz w:val="28"/>
        </w:rPr>
        <w:t xml:space="preserve"> в работе кружка по ручному труду существует, так как она рассматривается как многосторонний процесс, связанный с развитием у детей творческих способностей, фантазии, ме</w:t>
      </w:r>
      <w:r w:rsidR="006B1BF3">
        <w:rPr>
          <w:rFonts w:ascii="Times New Roman" w:hAnsi="Times New Roman" w:cs="Times New Roman"/>
          <w:sz w:val="28"/>
        </w:rPr>
        <w:t>лк</w:t>
      </w:r>
      <w:r w:rsidRPr="00EC1F8D">
        <w:rPr>
          <w:rFonts w:ascii="Times New Roman" w:hAnsi="Times New Roman" w:cs="Times New Roman"/>
          <w:sz w:val="28"/>
        </w:rPr>
        <w:t>ой моторики рук, внимания, логического мышления и усидчивости.</w:t>
      </w:r>
    </w:p>
    <w:p w:rsidR="00BE7A21" w:rsidRPr="00A936C6" w:rsidRDefault="00BE7A21" w:rsidP="0072533F">
      <w:pPr>
        <w:jc w:val="both"/>
        <w:rPr>
          <w:rFonts w:ascii="Times New Roman" w:hAnsi="Times New Roman" w:cs="Times New Roman"/>
          <w:b/>
          <w:sz w:val="28"/>
        </w:rPr>
      </w:pPr>
      <w:r>
        <w:rPr>
          <w:rFonts w:ascii="Times New Roman" w:hAnsi="Times New Roman" w:cs="Times New Roman"/>
          <w:b/>
          <w:sz w:val="28"/>
        </w:rPr>
        <w:t>Цель программы</w:t>
      </w:r>
      <w:r w:rsidRPr="00374BB1">
        <w:rPr>
          <w:rFonts w:ascii="Times New Roman" w:hAnsi="Times New Roman" w:cs="Times New Roman"/>
          <w:b/>
          <w:sz w:val="28"/>
          <w:szCs w:val="28"/>
        </w:rPr>
        <w:t>:</w:t>
      </w:r>
      <w:r w:rsidRPr="00A936C6">
        <w:rPr>
          <w:rFonts w:ascii="Times New Roman" w:hAnsi="Times New Roman" w:cs="Times New Roman"/>
          <w:b/>
          <w:sz w:val="28"/>
        </w:rPr>
        <w:t xml:space="preserve"> </w:t>
      </w:r>
      <w:r w:rsidRPr="00A936C6">
        <w:rPr>
          <w:rFonts w:ascii="Times New Roman" w:hAnsi="Times New Roman" w:cs="Times New Roman"/>
          <w:color w:val="000000"/>
          <w:sz w:val="28"/>
          <w:szCs w:val="28"/>
          <w:shd w:val="clear" w:color="auto" w:fill="FFFFFF"/>
        </w:rPr>
        <w:t>расширение кругозора, развитие мелкой моторики рук, речи, образного мышления и на его основе творческих и изобразительных  способностей.</w:t>
      </w:r>
    </w:p>
    <w:p w:rsidR="0026468E" w:rsidRPr="00EC1F8D" w:rsidRDefault="0026468E" w:rsidP="00F93A2B">
      <w:pPr>
        <w:jc w:val="center"/>
        <w:rPr>
          <w:rFonts w:ascii="Times New Roman" w:hAnsi="Times New Roman" w:cs="Times New Roman"/>
          <w:sz w:val="28"/>
        </w:rPr>
      </w:pPr>
    </w:p>
    <w:p w:rsidR="0026468E" w:rsidRPr="00EC1F8D" w:rsidRDefault="0026468E" w:rsidP="0026468E">
      <w:pPr>
        <w:rPr>
          <w:rFonts w:ascii="Times New Roman" w:hAnsi="Times New Roman" w:cs="Times New Roman"/>
          <w:b/>
          <w:sz w:val="28"/>
        </w:rPr>
      </w:pPr>
      <w:r w:rsidRPr="00EC1F8D">
        <w:rPr>
          <w:rFonts w:ascii="Times New Roman" w:hAnsi="Times New Roman" w:cs="Times New Roman"/>
          <w:b/>
          <w:sz w:val="28"/>
        </w:rPr>
        <w:t>Задачи программы.</w:t>
      </w:r>
    </w:p>
    <w:p w:rsidR="0026468E" w:rsidRPr="00EC1F8D" w:rsidRDefault="0026468E" w:rsidP="0072533F">
      <w:pPr>
        <w:pStyle w:val="a3"/>
        <w:numPr>
          <w:ilvl w:val="0"/>
          <w:numId w:val="2"/>
        </w:numPr>
        <w:jc w:val="both"/>
        <w:rPr>
          <w:rFonts w:ascii="Times New Roman" w:hAnsi="Times New Roman" w:cs="Times New Roman"/>
          <w:sz w:val="28"/>
        </w:rPr>
      </w:pPr>
      <w:r w:rsidRPr="00EC1F8D">
        <w:rPr>
          <w:rFonts w:ascii="Times New Roman" w:hAnsi="Times New Roman" w:cs="Times New Roman"/>
          <w:sz w:val="28"/>
        </w:rPr>
        <w:t>Обучение детей различным приемам преобразования бумаги, ткани, теста.</w:t>
      </w:r>
    </w:p>
    <w:p w:rsidR="0026468E" w:rsidRPr="00EC1F8D" w:rsidRDefault="0026468E" w:rsidP="0072533F">
      <w:pPr>
        <w:pStyle w:val="a3"/>
        <w:numPr>
          <w:ilvl w:val="0"/>
          <w:numId w:val="2"/>
        </w:numPr>
        <w:jc w:val="both"/>
        <w:rPr>
          <w:rFonts w:ascii="Times New Roman" w:hAnsi="Times New Roman" w:cs="Times New Roman"/>
          <w:sz w:val="28"/>
        </w:rPr>
      </w:pPr>
      <w:r w:rsidRPr="00EC1F8D">
        <w:rPr>
          <w:rFonts w:ascii="Times New Roman" w:hAnsi="Times New Roman" w:cs="Times New Roman"/>
          <w:sz w:val="28"/>
        </w:rPr>
        <w:t>Развитие воображения, умения видеть необычное в обычных предметах, развитие художественно-творческих способностей и творчества детей.</w:t>
      </w:r>
    </w:p>
    <w:p w:rsidR="0026468E" w:rsidRPr="00EC1F8D" w:rsidRDefault="0026468E" w:rsidP="0072533F">
      <w:pPr>
        <w:pStyle w:val="a3"/>
        <w:numPr>
          <w:ilvl w:val="0"/>
          <w:numId w:val="2"/>
        </w:numPr>
        <w:jc w:val="both"/>
        <w:rPr>
          <w:rFonts w:ascii="Times New Roman" w:hAnsi="Times New Roman" w:cs="Times New Roman"/>
          <w:sz w:val="28"/>
        </w:rPr>
      </w:pPr>
      <w:r w:rsidRPr="00EC1F8D">
        <w:rPr>
          <w:rFonts w:ascii="Times New Roman" w:hAnsi="Times New Roman" w:cs="Times New Roman"/>
          <w:sz w:val="28"/>
        </w:rPr>
        <w:t>Изготовление детьми атрибутов для сюжетно-ролевых и дидактических игр, игр-драматизаций, использование детских поделок для оформления интерьера дошкольного учреждения</w:t>
      </w:r>
    </w:p>
    <w:p w:rsidR="0026468E" w:rsidRPr="00EC1F8D" w:rsidRDefault="0026468E" w:rsidP="0072533F">
      <w:pPr>
        <w:pStyle w:val="a3"/>
        <w:numPr>
          <w:ilvl w:val="0"/>
          <w:numId w:val="2"/>
        </w:numPr>
        <w:jc w:val="both"/>
        <w:rPr>
          <w:rFonts w:ascii="Times New Roman" w:hAnsi="Times New Roman" w:cs="Times New Roman"/>
          <w:sz w:val="28"/>
        </w:rPr>
      </w:pPr>
      <w:r w:rsidRPr="00EC1F8D">
        <w:rPr>
          <w:rFonts w:ascii="Times New Roman" w:hAnsi="Times New Roman" w:cs="Times New Roman"/>
          <w:sz w:val="28"/>
        </w:rPr>
        <w:t>Воспитание трудолюбия, аккуратности, желание доводить начатое дело до конца.</w:t>
      </w:r>
    </w:p>
    <w:p w:rsidR="0026468E" w:rsidRPr="00EC1F8D" w:rsidRDefault="0026468E" w:rsidP="0026468E">
      <w:pPr>
        <w:rPr>
          <w:rFonts w:ascii="Times New Roman" w:hAnsi="Times New Roman" w:cs="Times New Roman"/>
          <w:b/>
          <w:sz w:val="28"/>
        </w:rPr>
      </w:pPr>
      <w:r w:rsidRPr="00EC1F8D">
        <w:rPr>
          <w:rFonts w:ascii="Times New Roman" w:hAnsi="Times New Roman" w:cs="Times New Roman"/>
          <w:b/>
          <w:sz w:val="28"/>
        </w:rPr>
        <w:t>Направления работы.</w:t>
      </w:r>
    </w:p>
    <w:p w:rsidR="0026468E" w:rsidRPr="00EC1F8D" w:rsidRDefault="0026468E" w:rsidP="0072533F">
      <w:pPr>
        <w:pStyle w:val="a3"/>
        <w:numPr>
          <w:ilvl w:val="0"/>
          <w:numId w:val="3"/>
        </w:numPr>
        <w:jc w:val="both"/>
        <w:rPr>
          <w:rFonts w:ascii="Times New Roman" w:hAnsi="Times New Roman" w:cs="Times New Roman"/>
          <w:sz w:val="28"/>
        </w:rPr>
      </w:pPr>
      <w:r w:rsidRPr="00EC1F8D">
        <w:rPr>
          <w:rFonts w:ascii="Times New Roman" w:hAnsi="Times New Roman" w:cs="Times New Roman"/>
          <w:sz w:val="28"/>
        </w:rPr>
        <w:t>Развитие творческих способностей</w:t>
      </w:r>
    </w:p>
    <w:p w:rsidR="0026468E" w:rsidRPr="00EC1F8D" w:rsidRDefault="0026468E" w:rsidP="0072533F">
      <w:pPr>
        <w:pStyle w:val="a3"/>
        <w:numPr>
          <w:ilvl w:val="0"/>
          <w:numId w:val="3"/>
        </w:numPr>
        <w:jc w:val="both"/>
        <w:rPr>
          <w:rFonts w:ascii="Times New Roman" w:hAnsi="Times New Roman" w:cs="Times New Roman"/>
          <w:sz w:val="28"/>
        </w:rPr>
      </w:pPr>
      <w:r w:rsidRPr="00EC1F8D">
        <w:rPr>
          <w:rFonts w:ascii="Times New Roman" w:hAnsi="Times New Roman" w:cs="Times New Roman"/>
          <w:sz w:val="28"/>
        </w:rPr>
        <w:t>Художественно-эстетическое развитие</w:t>
      </w:r>
    </w:p>
    <w:p w:rsidR="0026468E" w:rsidRPr="00EC1F8D" w:rsidRDefault="0026468E" w:rsidP="0072533F">
      <w:pPr>
        <w:pStyle w:val="a3"/>
        <w:numPr>
          <w:ilvl w:val="0"/>
          <w:numId w:val="3"/>
        </w:numPr>
        <w:jc w:val="both"/>
        <w:rPr>
          <w:rFonts w:ascii="Times New Roman" w:hAnsi="Times New Roman" w:cs="Times New Roman"/>
          <w:sz w:val="28"/>
        </w:rPr>
      </w:pPr>
      <w:r w:rsidRPr="00EC1F8D">
        <w:rPr>
          <w:rFonts w:ascii="Times New Roman" w:hAnsi="Times New Roman" w:cs="Times New Roman"/>
          <w:sz w:val="28"/>
        </w:rPr>
        <w:t>Познавательное развитие</w:t>
      </w:r>
    </w:p>
    <w:p w:rsidR="0026468E" w:rsidRDefault="0026468E" w:rsidP="0072533F">
      <w:pPr>
        <w:jc w:val="both"/>
        <w:rPr>
          <w:rFonts w:ascii="Times New Roman" w:hAnsi="Times New Roman" w:cs="Times New Roman"/>
          <w:sz w:val="28"/>
        </w:rPr>
      </w:pPr>
      <w:r w:rsidRPr="00EC1F8D">
        <w:rPr>
          <w:rFonts w:ascii="Times New Roman" w:hAnsi="Times New Roman" w:cs="Times New Roman"/>
          <w:b/>
          <w:sz w:val="28"/>
        </w:rPr>
        <w:t>Основной формой</w:t>
      </w:r>
      <w:r w:rsidRPr="00EC1F8D">
        <w:rPr>
          <w:rFonts w:ascii="Times New Roman" w:hAnsi="Times New Roman" w:cs="Times New Roman"/>
          <w:sz w:val="28"/>
        </w:rPr>
        <w:t xml:space="preserve"> работы являются занятия подгруппами один раз в неделю. В год проводится в средней группе 28 занятий, в старшей группе 30 занятий, в подготовительной группе - 38 занятий. Индивидуальная работа предполагается в свободное от занятий и вечернее время, направленное на решение конкретных задач.</w:t>
      </w:r>
    </w:p>
    <w:p w:rsidR="0026468E" w:rsidRDefault="0026468E" w:rsidP="0026468E">
      <w:pPr>
        <w:rPr>
          <w:rFonts w:ascii="Times New Roman" w:hAnsi="Times New Roman" w:cs="Times New Roman"/>
          <w:sz w:val="28"/>
        </w:rPr>
      </w:pPr>
    </w:p>
    <w:p w:rsidR="006B1BF3" w:rsidRDefault="006B1BF3" w:rsidP="0026468E">
      <w:pPr>
        <w:rPr>
          <w:rFonts w:ascii="Times New Roman" w:hAnsi="Times New Roman" w:cs="Times New Roman"/>
          <w:sz w:val="28"/>
        </w:rPr>
      </w:pPr>
    </w:p>
    <w:p w:rsidR="006B1BF3" w:rsidRPr="00EC1F8D" w:rsidRDefault="006B1BF3" w:rsidP="0026468E">
      <w:pPr>
        <w:rPr>
          <w:rFonts w:ascii="Times New Roman" w:hAnsi="Times New Roman" w:cs="Times New Roman"/>
          <w:sz w:val="28"/>
        </w:rPr>
      </w:pPr>
    </w:p>
    <w:p w:rsidR="0026468E" w:rsidRPr="00EC1F8D" w:rsidRDefault="0026468E" w:rsidP="00F93A2B">
      <w:pPr>
        <w:jc w:val="both"/>
        <w:rPr>
          <w:rFonts w:ascii="Times New Roman" w:hAnsi="Times New Roman" w:cs="Times New Roman"/>
          <w:b/>
          <w:sz w:val="28"/>
        </w:rPr>
      </w:pPr>
      <w:bookmarkStart w:id="0" w:name="bookmark0"/>
      <w:r w:rsidRPr="00EC1F8D">
        <w:rPr>
          <w:rFonts w:ascii="Times New Roman" w:hAnsi="Times New Roman" w:cs="Times New Roman"/>
          <w:b/>
          <w:sz w:val="28"/>
        </w:rPr>
        <w:lastRenderedPageBreak/>
        <w:t>Содержание работы.</w:t>
      </w:r>
      <w:bookmarkEnd w:id="0"/>
    </w:p>
    <w:p w:rsidR="0026468E" w:rsidRPr="00EC1F8D" w:rsidRDefault="0026468E" w:rsidP="00F93A2B">
      <w:pPr>
        <w:jc w:val="both"/>
        <w:rPr>
          <w:rFonts w:ascii="Times New Roman" w:hAnsi="Times New Roman" w:cs="Times New Roman"/>
          <w:sz w:val="28"/>
        </w:rPr>
      </w:pPr>
      <w:r w:rsidRPr="00EC1F8D">
        <w:rPr>
          <w:rFonts w:ascii="Times New Roman" w:hAnsi="Times New Roman" w:cs="Times New Roman"/>
          <w:sz w:val="28"/>
        </w:rPr>
        <w:t>Начиная работу по обучению детей созданию поделок из различных материалов, основное внимание следует обратить на освоение детьми основных приемов. Но это не значит, что необходимо исключить творческие задания. Часто обучение техническим приемам идет параллельно с развитием творчества детей.</w:t>
      </w:r>
    </w:p>
    <w:p w:rsidR="0026468E" w:rsidRPr="00EC1F8D" w:rsidRDefault="0026468E" w:rsidP="00F93A2B">
      <w:pPr>
        <w:jc w:val="both"/>
        <w:rPr>
          <w:rFonts w:ascii="Times New Roman" w:hAnsi="Times New Roman" w:cs="Times New Roman"/>
          <w:sz w:val="28"/>
        </w:rPr>
      </w:pPr>
      <w:r w:rsidRPr="00EC1F8D">
        <w:rPr>
          <w:rFonts w:ascii="Times New Roman" w:hAnsi="Times New Roman" w:cs="Times New Roman"/>
          <w:sz w:val="28"/>
        </w:rPr>
        <w:t>Целесообразно перед обучением детей работе с соленым тестом и бумагой провести занятия по знакомству со свойствами этих материалов. При обучении различным способам преобразования материалов наиболее значительное место среди используемых методов и приемов будет занимать процесс изготовления поделки. На первых занятиях идет полный показ с подробным объяснением своих действий. По мере приобретения детьми необходимого опыта, ребят все чаще следует привлекать к показу. При ознакомлении дошкольников с различными (материалами) техниками можно использовать и поэтапный показ. Деятельность детей по преобразованию разных материалов сама по себе интересна дня них, и вместе с тем, способствует формированию комбинаторных умений и творчества. А использование на занятиях художественной литературы и сюрпризных моментов делают ее еще более увлекательной, и помогает преодолевать возникающие трудности. Широкое использование игровых приемов влияет положительно на эмоции детей, которые в свою очередь оказывают влияние на развитие творчества дошкольников.</w:t>
      </w:r>
    </w:p>
    <w:p w:rsidR="0026468E" w:rsidRPr="00EC1F8D" w:rsidRDefault="0026468E" w:rsidP="00F93A2B">
      <w:pPr>
        <w:jc w:val="both"/>
        <w:rPr>
          <w:rFonts w:ascii="Times New Roman" w:hAnsi="Times New Roman" w:cs="Times New Roman"/>
          <w:sz w:val="28"/>
        </w:rPr>
      </w:pPr>
      <w:r w:rsidRPr="00EC1F8D">
        <w:rPr>
          <w:rFonts w:ascii="Times New Roman" w:hAnsi="Times New Roman" w:cs="Times New Roman"/>
          <w:sz w:val="28"/>
        </w:rPr>
        <w:t>Использование тематического принципа построения занятий позволяет варьировать их в зависимости от умений и навыков детей, добиваться более значительного результата. Такие циклы очень мобильны, ими легко пользоваться.</w:t>
      </w:r>
    </w:p>
    <w:p w:rsidR="0026468E" w:rsidRDefault="0026468E" w:rsidP="00F93A2B">
      <w:pPr>
        <w:jc w:val="both"/>
        <w:rPr>
          <w:rFonts w:ascii="Times New Roman" w:hAnsi="Times New Roman" w:cs="Times New Roman"/>
          <w:sz w:val="28"/>
        </w:rPr>
      </w:pPr>
      <w:r w:rsidRPr="00EC1F8D">
        <w:rPr>
          <w:rFonts w:ascii="Times New Roman" w:hAnsi="Times New Roman" w:cs="Times New Roman"/>
          <w:sz w:val="28"/>
        </w:rPr>
        <w:t>Тематические циклы дают возможность создавать с детьми из разных материалов общие композиции, позволяющие использовать их в оформлении группы, дошкольного учреждения, дает возможность объединить детей в группы для коллективных работ. Коллективная форма проведения занятий помогает создавать интересные многоплановые и красочные композиции, положительно влияет на нравственно-эстетическое развитие ребенка, способствует умению согласовывать свои желания с желаниями других детей, помогать друг другу в сложных ситуациях. Формы объединения используются различные: парами, небольшими группами, всей группой, каждый отдельно для соединения в общую композицию.</w:t>
      </w:r>
    </w:p>
    <w:p w:rsidR="0026468E" w:rsidRDefault="0026468E" w:rsidP="00F93A2B">
      <w:pPr>
        <w:jc w:val="both"/>
        <w:rPr>
          <w:rFonts w:ascii="Times New Roman" w:hAnsi="Times New Roman" w:cs="Times New Roman"/>
          <w:sz w:val="28"/>
        </w:rPr>
      </w:pPr>
    </w:p>
    <w:p w:rsidR="0026468E" w:rsidRPr="00EC1F8D" w:rsidRDefault="0026468E" w:rsidP="0026468E">
      <w:pPr>
        <w:rPr>
          <w:rFonts w:ascii="Times New Roman" w:hAnsi="Times New Roman" w:cs="Times New Roman"/>
          <w:sz w:val="28"/>
        </w:rPr>
      </w:pPr>
    </w:p>
    <w:p w:rsidR="0026468E" w:rsidRPr="00EC1F8D" w:rsidRDefault="0026468E" w:rsidP="00F93A2B">
      <w:pPr>
        <w:jc w:val="both"/>
        <w:rPr>
          <w:rFonts w:ascii="Times New Roman" w:hAnsi="Times New Roman" w:cs="Times New Roman"/>
          <w:b/>
          <w:sz w:val="28"/>
        </w:rPr>
      </w:pPr>
      <w:r w:rsidRPr="00EC1F8D">
        <w:rPr>
          <w:rFonts w:ascii="Times New Roman" w:hAnsi="Times New Roman" w:cs="Times New Roman"/>
          <w:b/>
          <w:sz w:val="28"/>
        </w:rPr>
        <w:lastRenderedPageBreak/>
        <w:t>Принципы построения педагогического процесса.</w:t>
      </w:r>
    </w:p>
    <w:p w:rsidR="0026468E" w:rsidRPr="00EC1F8D" w:rsidRDefault="0026468E" w:rsidP="00F93A2B">
      <w:pPr>
        <w:pStyle w:val="a3"/>
        <w:numPr>
          <w:ilvl w:val="0"/>
          <w:numId w:val="4"/>
        </w:numPr>
        <w:spacing w:line="240" w:lineRule="auto"/>
        <w:jc w:val="both"/>
        <w:rPr>
          <w:rFonts w:ascii="Times New Roman" w:hAnsi="Times New Roman" w:cs="Times New Roman"/>
          <w:sz w:val="28"/>
        </w:rPr>
      </w:pPr>
      <w:bookmarkStart w:id="1" w:name="bookmark1"/>
      <w:r w:rsidRPr="00EC1F8D">
        <w:rPr>
          <w:rFonts w:ascii="Times New Roman" w:hAnsi="Times New Roman" w:cs="Times New Roman"/>
          <w:sz w:val="28"/>
        </w:rPr>
        <w:t>От простого к сложному.</w:t>
      </w:r>
      <w:bookmarkEnd w:id="1"/>
    </w:p>
    <w:p w:rsidR="0026468E" w:rsidRPr="00EC1F8D" w:rsidRDefault="0026468E" w:rsidP="00F93A2B">
      <w:pPr>
        <w:pStyle w:val="a3"/>
        <w:numPr>
          <w:ilvl w:val="0"/>
          <w:numId w:val="4"/>
        </w:numPr>
        <w:spacing w:line="240" w:lineRule="auto"/>
        <w:jc w:val="both"/>
        <w:rPr>
          <w:rFonts w:ascii="Times New Roman" w:hAnsi="Times New Roman" w:cs="Times New Roman"/>
          <w:sz w:val="28"/>
        </w:rPr>
      </w:pPr>
      <w:bookmarkStart w:id="2" w:name="bookmark2"/>
      <w:r w:rsidRPr="00EC1F8D">
        <w:rPr>
          <w:rFonts w:ascii="Times New Roman" w:hAnsi="Times New Roman" w:cs="Times New Roman"/>
          <w:sz w:val="28"/>
        </w:rPr>
        <w:t>Системность работ.</w:t>
      </w:r>
      <w:bookmarkEnd w:id="2"/>
    </w:p>
    <w:p w:rsidR="0026468E" w:rsidRDefault="0026468E" w:rsidP="00F93A2B">
      <w:pPr>
        <w:pStyle w:val="a3"/>
        <w:numPr>
          <w:ilvl w:val="0"/>
          <w:numId w:val="4"/>
        </w:numPr>
        <w:spacing w:line="240" w:lineRule="auto"/>
        <w:jc w:val="both"/>
        <w:rPr>
          <w:rFonts w:ascii="Times New Roman" w:hAnsi="Times New Roman" w:cs="Times New Roman"/>
          <w:sz w:val="28"/>
        </w:rPr>
      </w:pPr>
      <w:bookmarkStart w:id="3" w:name="bookmark3"/>
      <w:r w:rsidRPr="00EC1F8D">
        <w:rPr>
          <w:rFonts w:ascii="Times New Roman" w:hAnsi="Times New Roman" w:cs="Times New Roman"/>
          <w:sz w:val="28"/>
        </w:rPr>
        <w:t>Принцип</w:t>
      </w:r>
      <w:bookmarkEnd w:id="3"/>
      <w:r>
        <w:rPr>
          <w:rFonts w:ascii="Times New Roman" w:hAnsi="Times New Roman" w:cs="Times New Roman"/>
          <w:sz w:val="28"/>
        </w:rPr>
        <w:t>.</w:t>
      </w:r>
    </w:p>
    <w:p w:rsidR="0026468E" w:rsidRPr="00EC1F8D" w:rsidRDefault="0026468E" w:rsidP="00F93A2B">
      <w:pPr>
        <w:pStyle w:val="a3"/>
        <w:numPr>
          <w:ilvl w:val="0"/>
          <w:numId w:val="4"/>
        </w:numPr>
        <w:spacing w:line="240" w:lineRule="auto"/>
        <w:jc w:val="both"/>
        <w:rPr>
          <w:rFonts w:ascii="Times New Roman" w:hAnsi="Times New Roman" w:cs="Times New Roman"/>
          <w:sz w:val="28"/>
        </w:rPr>
      </w:pPr>
      <w:r w:rsidRPr="00EC1F8D">
        <w:rPr>
          <w:rFonts w:ascii="Times New Roman" w:hAnsi="Times New Roman" w:cs="Times New Roman"/>
          <w:sz w:val="28"/>
        </w:rPr>
        <w:t>Индивидуального подхода.</w:t>
      </w:r>
    </w:p>
    <w:p w:rsidR="0026468E" w:rsidRPr="00EC1F8D" w:rsidRDefault="0026468E" w:rsidP="00F93A2B">
      <w:pPr>
        <w:jc w:val="both"/>
        <w:rPr>
          <w:rFonts w:ascii="Times New Roman" w:hAnsi="Times New Roman" w:cs="Times New Roman"/>
          <w:b/>
          <w:sz w:val="28"/>
        </w:rPr>
      </w:pPr>
      <w:r w:rsidRPr="00EC1F8D">
        <w:rPr>
          <w:rFonts w:ascii="Times New Roman" w:hAnsi="Times New Roman" w:cs="Times New Roman"/>
          <w:b/>
          <w:sz w:val="28"/>
        </w:rPr>
        <w:t>Методы и приемы обучения.</w:t>
      </w:r>
    </w:p>
    <w:p w:rsidR="0026468E" w:rsidRPr="00EC1F8D" w:rsidRDefault="0026468E" w:rsidP="00F93A2B">
      <w:pPr>
        <w:pStyle w:val="a3"/>
        <w:numPr>
          <w:ilvl w:val="0"/>
          <w:numId w:val="5"/>
        </w:numPr>
        <w:spacing w:line="240" w:lineRule="auto"/>
        <w:jc w:val="both"/>
        <w:rPr>
          <w:rFonts w:ascii="Times New Roman" w:hAnsi="Times New Roman" w:cs="Times New Roman"/>
          <w:sz w:val="28"/>
        </w:rPr>
      </w:pPr>
      <w:proofErr w:type="gramStart"/>
      <w:r w:rsidRPr="00EC1F8D">
        <w:rPr>
          <w:rFonts w:ascii="Times New Roman" w:hAnsi="Times New Roman" w:cs="Times New Roman"/>
          <w:sz w:val="28"/>
        </w:rPr>
        <w:t>Наглядные</w:t>
      </w:r>
      <w:proofErr w:type="gramEnd"/>
      <w:r w:rsidRPr="00EC1F8D">
        <w:rPr>
          <w:rFonts w:ascii="Times New Roman" w:hAnsi="Times New Roman" w:cs="Times New Roman"/>
          <w:sz w:val="28"/>
        </w:rPr>
        <w:t xml:space="preserve"> (показ педагога, пример, помощь).</w:t>
      </w:r>
    </w:p>
    <w:p w:rsidR="0026468E" w:rsidRPr="00EC1F8D" w:rsidRDefault="0026468E" w:rsidP="00F93A2B">
      <w:pPr>
        <w:pStyle w:val="a3"/>
        <w:numPr>
          <w:ilvl w:val="0"/>
          <w:numId w:val="5"/>
        </w:numPr>
        <w:spacing w:line="240" w:lineRule="auto"/>
        <w:jc w:val="both"/>
        <w:rPr>
          <w:rFonts w:ascii="Times New Roman" w:hAnsi="Times New Roman" w:cs="Times New Roman"/>
          <w:sz w:val="28"/>
        </w:rPr>
      </w:pPr>
      <w:proofErr w:type="gramStart"/>
      <w:r w:rsidRPr="00EC1F8D">
        <w:rPr>
          <w:rFonts w:ascii="Times New Roman" w:hAnsi="Times New Roman" w:cs="Times New Roman"/>
          <w:sz w:val="28"/>
        </w:rPr>
        <w:t>Словесные</w:t>
      </w:r>
      <w:proofErr w:type="gramEnd"/>
      <w:r w:rsidRPr="00EC1F8D">
        <w:rPr>
          <w:rFonts w:ascii="Times New Roman" w:hAnsi="Times New Roman" w:cs="Times New Roman"/>
          <w:sz w:val="28"/>
        </w:rPr>
        <w:t xml:space="preserve"> (объяснение, описание, поощрение, убеждение, использование скороговорок, пословиц и поговорок).</w:t>
      </w:r>
    </w:p>
    <w:p w:rsidR="0026468E" w:rsidRPr="00EC1F8D" w:rsidRDefault="0026468E" w:rsidP="00F93A2B">
      <w:pPr>
        <w:pStyle w:val="a3"/>
        <w:numPr>
          <w:ilvl w:val="0"/>
          <w:numId w:val="5"/>
        </w:numPr>
        <w:spacing w:line="240" w:lineRule="auto"/>
        <w:jc w:val="both"/>
        <w:rPr>
          <w:rFonts w:ascii="Times New Roman" w:hAnsi="Times New Roman" w:cs="Times New Roman"/>
          <w:sz w:val="28"/>
        </w:rPr>
      </w:pPr>
      <w:r w:rsidRPr="00EC1F8D">
        <w:rPr>
          <w:rFonts w:ascii="Times New Roman" w:hAnsi="Times New Roman" w:cs="Times New Roman"/>
          <w:sz w:val="28"/>
        </w:rPr>
        <w:t xml:space="preserve">Практические (самостоятельное и совместное выполнение поделки). </w:t>
      </w:r>
    </w:p>
    <w:p w:rsidR="0026468E" w:rsidRPr="00EC1F8D" w:rsidRDefault="0026468E" w:rsidP="00F93A2B">
      <w:pPr>
        <w:jc w:val="both"/>
        <w:rPr>
          <w:rFonts w:ascii="Times New Roman" w:hAnsi="Times New Roman" w:cs="Times New Roman"/>
          <w:b/>
          <w:sz w:val="28"/>
        </w:rPr>
      </w:pPr>
      <w:r w:rsidRPr="00EC1F8D">
        <w:rPr>
          <w:rFonts w:ascii="Times New Roman" w:hAnsi="Times New Roman" w:cs="Times New Roman"/>
          <w:b/>
          <w:sz w:val="28"/>
        </w:rPr>
        <w:t>Этапы работы.</w:t>
      </w:r>
    </w:p>
    <w:p w:rsidR="0026468E" w:rsidRPr="00EC1F8D" w:rsidRDefault="0026468E" w:rsidP="00F93A2B">
      <w:pPr>
        <w:jc w:val="both"/>
        <w:rPr>
          <w:rFonts w:ascii="Times New Roman" w:hAnsi="Times New Roman" w:cs="Times New Roman"/>
          <w:sz w:val="28"/>
        </w:rPr>
      </w:pPr>
      <w:r w:rsidRPr="00EC1F8D">
        <w:rPr>
          <w:rFonts w:ascii="Times New Roman" w:hAnsi="Times New Roman" w:cs="Times New Roman"/>
          <w:sz w:val="28"/>
        </w:rPr>
        <w:t>Весь образовательный цикл делится на 3 этапа.</w:t>
      </w:r>
    </w:p>
    <w:p w:rsidR="0026468E" w:rsidRPr="00EC1F8D" w:rsidRDefault="0026468E" w:rsidP="00F93A2B">
      <w:pPr>
        <w:pStyle w:val="a3"/>
        <w:numPr>
          <w:ilvl w:val="0"/>
          <w:numId w:val="6"/>
        </w:numPr>
        <w:spacing w:line="240" w:lineRule="auto"/>
        <w:jc w:val="both"/>
        <w:rPr>
          <w:rFonts w:ascii="Times New Roman" w:hAnsi="Times New Roman" w:cs="Times New Roman"/>
          <w:sz w:val="28"/>
        </w:rPr>
      </w:pPr>
      <w:r w:rsidRPr="00EC1F8D">
        <w:rPr>
          <w:rFonts w:ascii="Times New Roman" w:hAnsi="Times New Roman" w:cs="Times New Roman"/>
          <w:sz w:val="28"/>
        </w:rPr>
        <w:t>этап - знакомство со свойствами материалов.</w:t>
      </w:r>
    </w:p>
    <w:p w:rsidR="0026468E" w:rsidRPr="00EC1F8D" w:rsidRDefault="0026468E" w:rsidP="00F93A2B">
      <w:pPr>
        <w:pStyle w:val="a3"/>
        <w:numPr>
          <w:ilvl w:val="0"/>
          <w:numId w:val="6"/>
        </w:numPr>
        <w:spacing w:line="240" w:lineRule="auto"/>
        <w:jc w:val="both"/>
        <w:rPr>
          <w:rFonts w:ascii="Times New Roman" w:hAnsi="Times New Roman" w:cs="Times New Roman"/>
          <w:sz w:val="28"/>
        </w:rPr>
      </w:pPr>
      <w:r w:rsidRPr="00EC1F8D">
        <w:rPr>
          <w:rFonts w:ascii="Times New Roman" w:hAnsi="Times New Roman" w:cs="Times New Roman"/>
          <w:sz w:val="28"/>
        </w:rPr>
        <w:t>этап - обучение приемам изготовления.</w:t>
      </w:r>
    </w:p>
    <w:p w:rsidR="0026468E" w:rsidRPr="00EC1F8D" w:rsidRDefault="0026468E" w:rsidP="00F93A2B">
      <w:pPr>
        <w:pStyle w:val="a3"/>
        <w:numPr>
          <w:ilvl w:val="0"/>
          <w:numId w:val="6"/>
        </w:numPr>
        <w:spacing w:line="240" w:lineRule="auto"/>
        <w:jc w:val="both"/>
        <w:rPr>
          <w:rFonts w:ascii="Times New Roman" w:hAnsi="Times New Roman" w:cs="Times New Roman"/>
          <w:sz w:val="28"/>
        </w:rPr>
      </w:pPr>
      <w:r w:rsidRPr="00EC1F8D">
        <w:rPr>
          <w:rFonts w:ascii="Times New Roman" w:hAnsi="Times New Roman" w:cs="Times New Roman"/>
          <w:sz w:val="28"/>
        </w:rPr>
        <w:t>этап - изготовление поделок</w:t>
      </w:r>
    </w:p>
    <w:p w:rsidR="0026468E" w:rsidRPr="00EC1F8D" w:rsidRDefault="0026468E" w:rsidP="00F93A2B">
      <w:pPr>
        <w:jc w:val="both"/>
        <w:rPr>
          <w:rFonts w:ascii="Times New Roman" w:hAnsi="Times New Roman" w:cs="Times New Roman"/>
          <w:b/>
          <w:sz w:val="28"/>
        </w:rPr>
      </w:pPr>
      <w:r w:rsidRPr="00EC1F8D">
        <w:rPr>
          <w:rFonts w:ascii="Times New Roman" w:hAnsi="Times New Roman" w:cs="Times New Roman"/>
          <w:b/>
          <w:sz w:val="28"/>
        </w:rPr>
        <w:t>Ожидаемый результат.</w:t>
      </w:r>
    </w:p>
    <w:p w:rsidR="0026468E" w:rsidRPr="00EC1F8D" w:rsidRDefault="0026468E" w:rsidP="00F93A2B">
      <w:pPr>
        <w:pStyle w:val="a3"/>
        <w:numPr>
          <w:ilvl w:val="0"/>
          <w:numId w:val="7"/>
        </w:numPr>
        <w:spacing w:line="240" w:lineRule="auto"/>
        <w:jc w:val="both"/>
        <w:rPr>
          <w:rFonts w:ascii="Times New Roman" w:hAnsi="Times New Roman" w:cs="Times New Roman"/>
          <w:sz w:val="28"/>
        </w:rPr>
      </w:pPr>
      <w:r w:rsidRPr="00EC1F8D">
        <w:rPr>
          <w:rFonts w:ascii="Times New Roman" w:hAnsi="Times New Roman" w:cs="Times New Roman"/>
          <w:sz w:val="28"/>
        </w:rPr>
        <w:t>Познакомятся с различными материалами и их свойствами.</w:t>
      </w:r>
    </w:p>
    <w:p w:rsidR="0026468E" w:rsidRPr="00EC1F8D" w:rsidRDefault="0026468E" w:rsidP="00F93A2B">
      <w:pPr>
        <w:pStyle w:val="a3"/>
        <w:numPr>
          <w:ilvl w:val="0"/>
          <w:numId w:val="7"/>
        </w:numPr>
        <w:spacing w:line="240" w:lineRule="auto"/>
        <w:jc w:val="both"/>
        <w:rPr>
          <w:rFonts w:ascii="Times New Roman" w:hAnsi="Times New Roman" w:cs="Times New Roman"/>
          <w:sz w:val="28"/>
        </w:rPr>
      </w:pPr>
      <w:r w:rsidRPr="00EC1F8D">
        <w:rPr>
          <w:rFonts w:ascii="Times New Roman" w:hAnsi="Times New Roman" w:cs="Times New Roman"/>
          <w:sz w:val="28"/>
        </w:rPr>
        <w:t>Освоят навыки работы с ножницами и клеем.</w:t>
      </w:r>
    </w:p>
    <w:p w:rsidR="0026468E" w:rsidRPr="00EC1F8D" w:rsidRDefault="0026468E" w:rsidP="00F93A2B">
      <w:pPr>
        <w:pStyle w:val="a3"/>
        <w:numPr>
          <w:ilvl w:val="0"/>
          <w:numId w:val="7"/>
        </w:numPr>
        <w:spacing w:line="240" w:lineRule="auto"/>
        <w:jc w:val="both"/>
        <w:rPr>
          <w:rFonts w:ascii="Times New Roman" w:hAnsi="Times New Roman" w:cs="Times New Roman"/>
          <w:sz w:val="28"/>
        </w:rPr>
      </w:pPr>
      <w:r w:rsidRPr="00EC1F8D">
        <w:rPr>
          <w:rFonts w:ascii="Times New Roman" w:hAnsi="Times New Roman" w:cs="Times New Roman"/>
          <w:sz w:val="28"/>
        </w:rPr>
        <w:t>Научатся некоторым приемам преобразования материалов.</w:t>
      </w:r>
    </w:p>
    <w:p w:rsidR="0026468E" w:rsidRPr="00EC1F8D" w:rsidRDefault="0026468E" w:rsidP="00F93A2B">
      <w:pPr>
        <w:pStyle w:val="a3"/>
        <w:numPr>
          <w:ilvl w:val="0"/>
          <w:numId w:val="7"/>
        </w:numPr>
        <w:spacing w:line="240" w:lineRule="auto"/>
        <w:jc w:val="both"/>
        <w:rPr>
          <w:rFonts w:ascii="Times New Roman" w:hAnsi="Times New Roman" w:cs="Times New Roman"/>
          <w:sz w:val="28"/>
        </w:rPr>
      </w:pPr>
      <w:r w:rsidRPr="00EC1F8D">
        <w:rPr>
          <w:rFonts w:ascii="Times New Roman" w:hAnsi="Times New Roman" w:cs="Times New Roman"/>
          <w:sz w:val="28"/>
        </w:rPr>
        <w:t xml:space="preserve">Научатся видеть </w:t>
      </w:r>
      <w:proofErr w:type="gramStart"/>
      <w:r w:rsidRPr="00EC1F8D">
        <w:rPr>
          <w:rFonts w:ascii="Times New Roman" w:hAnsi="Times New Roman" w:cs="Times New Roman"/>
          <w:sz w:val="28"/>
        </w:rPr>
        <w:t>необычное</w:t>
      </w:r>
      <w:proofErr w:type="gramEnd"/>
      <w:r w:rsidRPr="00EC1F8D">
        <w:rPr>
          <w:rFonts w:ascii="Times New Roman" w:hAnsi="Times New Roman" w:cs="Times New Roman"/>
          <w:sz w:val="28"/>
        </w:rPr>
        <w:t xml:space="preserve"> в обычных предметах</w:t>
      </w:r>
    </w:p>
    <w:p w:rsidR="0026468E" w:rsidRPr="00EC1F8D" w:rsidRDefault="0026468E" w:rsidP="00F93A2B">
      <w:pPr>
        <w:pStyle w:val="a3"/>
        <w:numPr>
          <w:ilvl w:val="0"/>
          <w:numId w:val="7"/>
        </w:numPr>
        <w:spacing w:line="240" w:lineRule="auto"/>
        <w:jc w:val="both"/>
        <w:rPr>
          <w:rFonts w:ascii="Times New Roman" w:hAnsi="Times New Roman" w:cs="Times New Roman"/>
          <w:sz w:val="28"/>
        </w:rPr>
      </w:pPr>
      <w:proofErr w:type="gramStart"/>
      <w:r w:rsidRPr="00EC1F8D">
        <w:rPr>
          <w:rFonts w:ascii="Times New Roman" w:hAnsi="Times New Roman" w:cs="Times New Roman"/>
          <w:sz w:val="28"/>
        </w:rPr>
        <w:t>Разовьют</w:t>
      </w:r>
      <w:proofErr w:type="gramEnd"/>
      <w:r w:rsidRPr="00EC1F8D">
        <w:rPr>
          <w:rFonts w:ascii="Times New Roman" w:hAnsi="Times New Roman" w:cs="Times New Roman"/>
          <w:sz w:val="28"/>
        </w:rPr>
        <w:t xml:space="preserve"> межую моторику рук.</w:t>
      </w:r>
    </w:p>
    <w:p w:rsidR="00066DAA" w:rsidRDefault="00066DAA" w:rsidP="00F93A2B">
      <w:pPr>
        <w:pStyle w:val="a3"/>
        <w:jc w:val="both"/>
        <w:rPr>
          <w:rFonts w:ascii="Times New Roman" w:hAnsi="Times New Roman" w:cs="Times New Roman"/>
          <w:b/>
          <w:sz w:val="28"/>
        </w:rPr>
      </w:pPr>
    </w:p>
    <w:p w:rsidR="00066DAA" w:rsidRPr="00066DAA" w:rsidRDefault="00066DAA" w:rsidP="00F93A2B">
      <w:pPr>
        <w:pStyle w:val="a3"/>
        <w:spacing w:after="0"/>
        <w:jc w:val="both"/>
        <w:rPr>
          <w:rFonts w:ascii="Times New Roman" w:hAnsi="Times New Roman" w:cs="Times New Roman"/>
          <w:b/>
          <w:sz w:val="28"/>
        </w:rPr>
      </w:pPr>
      <w:r w:rsidRPr="00066DAA">
        <w:rPr>
          <w:rFonts w:ascii="Times New Roman" w:hAnsi="Times New Roman" w:cs="Times New Roman"/>
          <w:b/>
          <w:sz w:val="28"/>
        </w:rPr>
        <w:t>Методическая литература:</w:t>
      </w:r>
    </w:p>
    <w:p w:rsidR="00066DAA" w:rsidRPr="00084331" w:rsidRDefault="00066DAA" w:rsidP="00F93A2B">
      <w:pPr>
        <w:pStyle w:val="a7"/>
        <w:numPr>
          <w:ilvl w:val="0"/>
          <w:numId w:val="7"/>
        </w:numPr>
        <w:shd w:val="clear" w:color="auto" w:fill="FFFFFF"/>
        <w:spacing w:before="0" w:beforeAutospacing="0" w:after="0" w:afterAutospacing="0"/>
        <w:jc w:val="both"/>
        <w:rPr>
          <w:color w:val="000000"/>
          <w:sz w:val="28"/>
          <w:szCs w:val="28"/>
        </w:rPr>
      </w:pPr>
      <w:r>
        <w:rPr>
          <w:color w:val="000000"/>
          <w:sz w:val="28"/>
          <w:szCs w:val="28"/>
        </w:rPr>
        <w:t xml:space="preserve">1. </w:t>
      </w:r>
      <w:r w:rsidRPr="00084331">
        <w:rPr>
          <w:color w:val="000000"/>
          <w:sz w:val="28"/>
          <w:szCs w:val="28"/>
        </w:rPr>
        <w:t>И. Агапова, М.Давыдова «200 лучших игрушек из бумаги и картона», Москва, 2008г.;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 xml:space="preserve">2. </w:t>
      </w:r>
      <w:r w:rsidRPr="00084331">
        <w:rPr>
          <w:color w:val="000000"/>
          <w:sz w:val="28"/>
          <w:szCs w:val="28"/>
        </w:rPr>
        <w:t xml:space="preserve">М. Антипова «Соленое тесто» Необычные поделки и украшения. Красивые вещи своими руками. Ростов-на-Дону, ИД </w:t>
      </w:r>
      <w:proofErr w:type="spellStart"/>
      <w:r w:rsidRPr="00084331">
        <w:rPr>
          <w:color w:val="000000"/>
          <w:sz w:val="28"/>
          <w:szCs w:val="28"/>
        </w:rPr>
        <w:t>Владос</w:t>
      </w:r>
      <w:proofErr w:type="spellEnd"/>
      <w:r w:rsidRPr="00084331">
        <w:rPr>
          <w:color w:val="000000"/>
          <w:sz w:val="28"/>
          <w:szCs w:val="28"/>
        </w:rPr>
        <w:t>, 2007г.;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 xml:space="preserve">3. </w:t>
      </w:r>
      <w:r w:rsidRPr="00084331">
        <w:rPr>
          <w:color w:val="000000"/>
          <w:sz w:val="28"/>
          <w:szCs w:val="28"/>
        </w:rPr>
        <w:t>И.А. Лыкова «Я леплю из пластилина», Карапуз, 2008г.;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 xml:space="preserve">4. </w:t>
      </w:r>
      <w:r w:rsidRPr="00084331">
        <w:rPr>
          <w:color w:val="000000"/>
          <w:sz w:val="28"/>
          <w:szCs w:val="28"/>
        </w:rPr>
        <w:t>И.А. Лыкова «Я делаю аппликации», Карапуз, 2008г.;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 xml:space="preserve">5. </w:t>
      </w:r>
      <w:r w:rsidRPr="00084331">
        <w:rPr>
          <w:color w:val="000000"/>
          <w:sz w:val="28"/>
          <w:szCs w:val="28"/>
        </w:rPr>
        <w:t>И.А. Лыкова «Я создаю поделки», Карапуз, 2008г.;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 xml:space="preserve">6. </w:t>
      </w:r>
      <w:r w:rsidRPr="00084331">
        <w:rPr>
          <w:color w:val="000000"/>
          <w:sz w:val="28"/>
          <w:szCs w:val="28"/>
        </w:rPr>
        <w:t>И.А. Лыкова «Я собираю гербарий», Карапуз, 2008г.;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 xml:space="preserve">7. </w:t>
      </w:r>
      <w:r w:rsidRPr="00084331">
        <w:rPr>
          <w:color w:val="000000"/>
          <w:sz w:val="28"/>
          <w:szCs w:val="28"/>
        </w:rPr>
        <w:t xml:space="preserve">Л.В </w:t>
      </w:r>
      <w:proofErr w:type="spellStart"/>
      <w:r w:rsidRPr="00084331">
        <w:rPr>
          <w:color w:val="000000"/>
          <w:sz w:val="28"/>
          <w:szCs w:val="28"/>
        </w:rPr>
        <w:t>Куцакова</w:t>
      </w:r>
      <w:proofErr w:type="spellEnd"/>
      <w:r w:rsidRPr="00084331">
        <w:rPr>
          <w:color w:val="000000"/>
          <w:sz w:val="28"/>
          <w:szCs w:val="28"/>
        </w:rPr>
        <w:t xml:space="preserve"> «Конструирование и художественный труд в детском саду», ТЦ «Сфера, 2005г.;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 xml:space="preserve">8. </w:t>
      </w:r>
      <w:r w:rsidRPr="00084331">
        <w:rPr>
          <w:color w:val="000000"/>
          <w:sz w:val="28"/>
          <w:szCs w:val="28"/>
        </w:rPr>
        <w:t xml:space="preserve">Е.Рубцова «Фантазии из соленого теста», Москва, </w:t>
      </w:r>
      <w:proofErr w:type="spellStart"/>
      <w:r w:rsidRPr="00084331">
        <w:rPr>
          <w:color w:val="000000"/>
          <w:sz w:val="28"/>
          <w:szCs w:val="28"/>
        </w:rPr>
        <w:t>Эксмо</w:t>
      </w:r>
      <w:proofErr w:type="spellEnd"/>
      <w:r w:rsidRPr="00084331">
        <w:rPr>
          <w:color w:val="000000"/>
          <w:sz w:val="28"/>
          <w:szCs w:val="28"/>
        </w:rPr>
        <w:t>, 2008г.;</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9.</w:t>
      </w:r>
      <w:r w:rsidRPr="00084331">
        <w:rPr>
          <w:color w:val="000000"/>
          <w:sz w:val="28"/>
          <w:szCs w:val="28"/>
        </w:rPr>
        <w:t xml:space="preserve">Н.А. </w:t>
      </w:r>
      <w:proofErr w:type="spellStart"/>
      <w:r w:rsidRPr="00084331">
        <w:rPr>
          <w:color w:val="000000"/>
          <w:sz w:val="28"/>
          <w:szCs w:val="28"/>
        </w:rPr>
        <w:t>Чен</w:t>
      </w:r>
      <w:proofErr w:type="spellEnd"/>
      <w:r w:rsidRPr="00084331">
        <w:rPr>
          <w:color w:val="000000"/>
          <w:sz w:val="28"/>
          <w:szCs w:val="28"/>
        </w:rPr>
        <w:t xml:space="preserve"> «Замечательные поделки </w:t>
      </w:r>
      <w:r>
        <w:rPr>
          <w:color w:val="000000"/>
          <w:sz w:val="28"/>
          <w:szCs w:val="28"/>
        </w:rPr>
        <w:t>своими руками», Харьков, 200</w:t>
      </w:r>
    </w:p>
    <w:p w:rsidR="00066DAA" w:rsidRPr="00084331" w:rsidRDefault="00066DAA" w:rsidP="00F93A2B">
      <w:pPr>
        <w:pStyle w:val="a7"/>
        <w:numPr>
          <w:ilvl w:val="0"/>
          <w:numId w:val="7"/>
        </w:numPr>
        <w:shd w:val="clear" w:color="auto" w:fill="FFFFFF"/>
        <w:spacing w:after="0" w:afterAutospacing="0"/>
        <w:jc w:val="both"/>
        <w:rPr>
          <w:color w:val="000000"/>
          <w:sz w:val="28"/>
          <w:szCs w:val="28"/>
        </w:rPr>
      </w:pPr>
      <w:r>
        <w:rPr>
          <w:color w:val="000000"/>
          <w:sz w:val="28"/>
          <w:szCs w:val="28"/>
        </w:rPr>
        <w:t>10</w:t>
      </w:r>
      <w:r w:rsidRPr="00084331">
        <w:rPr>
          <w:color w:val="000000"/>
          <w:sz w:val="28"/>
          <w:szCs w:val="28"/>
        </w:rPr>
        <w:t>.Демина И.П. «Подарки из природных материалов», Смоленск «</w:t>
      </w:r>
      <w:proofErr w:type="spellStart"/>
      <w:r w:rsidRPr="00084331">
        <w:rPr>
          <w:color w:val="000000"/>
          <w:sz w:val="28"/>
          <w:szCs w:val="28"/>
        </w:rPr>
        <w:t>Русич</w:t>
      </w:r>
      <w:proofErr w:type="spellEnd"/>
      <w:r w:rsidRPr="00084331">
        <w:rPr>
          <w:color w:val="000000"/>
          <w:sz w:val="28"/>
          <w:szCs w:val="28"/>
        </w:rPr>
        <w:t>», 2001 г.;</w:t>
      </w:r>
    </w:p>
    <w:p w:rsidR="00066DAA" w:rsidRDefault="00066DAA" w:rsidP="003F2AE0">
      <w:pPr>
        <w:pStyle w:val="a7"/>
        <w:numPr>
          <w:ilvl w:val="0"/>
          <w:numId w:val="7"/>
        </w:numPr>
        <w:shd w:val="clear" w:color="auto" w:fill="FFFFFF"/>
        <w:spacing w:after="0" w:afterAutospacing="0"/>
        <w:rPr>
          <w:color w:val="000000"/>
          <w:sz w:val="28"/>
          <w:szCs w:val="28"/>
        </w:rPr>
      </w:pPr>
      <w:r>
        <w:rPr>
          <w:color w:val="000000"/>
          <w:sz w:val="28"/>
          <w:szCs w:val="28"/>
        </w:rPr>
        <w:t>11</w:t>
      </w:r>
      <w:r w:rsidRPr="00084331">
        <w:rPr>
          <w:color w:val="000000"/>
          <w:sz w:val="28"/>
          <w:szCs w:val="28"/>
        </w:rPr>
        <w:t>.Нагибина М.И. «Чудеса из ткани своими руками». Популярное пособие для родителей и педагогов. – Ярославль</w:t>
      </w:r>
      <w:r w:rsidR="000441E4">
        <w:rPr>
          <w:color w:val="000000"/>
          <w:sz w:val="28"/>
          <w:szCs w:val="28"/>
        </w:rPr>
        <w:t>: «Академия развития», 1998u/</w:t>
      </w:r>
    </w:p>
    <w:p w:rsidR="003F2AE0" w:rsidRPr="0072533F" w:rsidRDefault="0072533F" w:rsidP="003F2AE0">
      <w:pPr>
        <w:pStyle w:val="a3"/>
        <w:rPr>
          <w:rFonts w:ascii="Times New Roman" w:hAnsi="Times New Roman"/>
          <w:b/>
          <w:sz w:val="28"/>
          <w:szCs w:val="28"/>
        </w:rPr>
      </w:pPr>
      <w:r>
        <w:rPr>
          <w:rFonts w:ascii="Times New Roman" w:hAnsi="Times New Roman"/>
          <w:b/>
          <w:sz w:val="28"/>
          <w:szCs w:val="28"/>
          <w:lang w:val="en-US"/>
        </w:rPr>
        <w:lastRenderedPageBreak/>
        <w:t>II</w:t>
      </w:r>
      <w:r>
        <w:rPr>
          <w:rFonts w:ascii="Times New Roman" w:hAnsi="Times New Roman"/>
          <w:b/>
          <w:sz w:val="28"/>
          <w:szCs w:val="28"/>
        </w:rPr>
        <w:t xml:space="preserve"> младшая группа</w:t>
      </w:r>
    </w:p>
    <w:p w:rsidR="000441E4" w:rsidRPr="00D6226B" w:rsidRDefault="008B53DF" w:rsidP="0072533F">
      <w:pPr>
        <w:pStyle w:val="a7"/>
        <w:shd w:val="clear" w:color="auto" w:fill="FFFFFF"/>
        <w:spacing w:after="0" w:afterAutospacing="0" w:line="300" w:lineRule="atLeast"/>
        <w:ind w:left="360"/>
        <w:jc w:val="both"/>
        <w:rPr>
          <w:b/>
          <w:sz w:val="28"/>
          <w:szCs w:val="28"/>
        </w:rPr>
      </w:pPr>
      <w:r w:rsidRPr="00D6226B">
        <w:rPr>
          <w:b/>
          <w:sz w:val="28"/>
          <w:szCs w:val="28"/>
        </w:rPr>
        <w:t>Возра</w:t>
      </w:r>
      <w:r w:rsidR="000441E4" w:rsidRPr="00D6226B">
        <w:rPr>
          <w:b/>
          <w:sz w:val="28"/>
          <w:szCs w:val="28"/>
        </w:rPr>
        <w:t>стные особенности 3-4 лет</w:t>
      </w:r>
    </w:p>
    <w:p w:rsidR="000441E4" w:rsidRPr="00D6226B" w:rsidRDefault="000441E4" w:rsidP="0072533F">
      <w:pPr>
        <w:pStyle w:val="a3"/>
        <w:spacing w:after="0" w:line="240" w:lineRule="auto"/>
        <w:ind w:left="-284"/>
        <w:jc w:val="both"/>
        <w:rPr>
          <w:rFonts w:ascii="Arial" w:eastAsia="Times New Roman" w:hAnsi="Arial" w:cs="Arial"/>
          <w:sz w:val="18"/>
          <w:szCs w:val="18"/>
        </w:rPr>
      </w:pPr>
      <w:r w:rsidRPr="00D6226B">
        <w:rPr>
          <w:rFonts w:ascii="Times New Roman" w:eastAsia="Times New Roman" w:hAnsi="Times New Roman" w:cs="Times New Roman"/>
          <w:sz w:val="28"/>
          <w:szCs w:val="28"/>
        </w:rPr>
        <w:t xml:space="preserve">Младший возраст - важнейший период в развитии дошкольника. Именно в это время происходит переход малыша к новым отношениям </w:t>
      </w:r>
      <w:proofErr w:type="gramStart"/>
      <w:r w:rsidRPr="00D6226B">
        <w:rPr>
          <w:rFonts w:ascii="Times New Roman" w:eastAsia="Times New Roman" w:hAnsi="Times New Roman" w:cs="Times New Roman"/>
          <w:sz w:val="28"/>
          <w:szCs w:val="28"/>
        </w:rPr>
        <w:t>со</w:t>
      </w:r>
      <w:proofErr w:type="gramEnd"/>
      <w:r w:rsidRPr="00D6226B">
        <w:rPr>
          <w:rFonts w:ascii="Times New Roman" w:eastAsia="Times New Roman" w:hAnsi="Times New Roman" w:cs="Times New Roman"/>
          <w:sz w:val="28"/>
          <w:szCs w:val="28"/>
        </w:rPr>
        <w:t xml:space="preserve"> взрослыми, сверстниками, с предметным миром.</w:t>
      </w:r>
    </w:p>
    <w:p w:rsidR="000441E4" w:rsidRPr="00D6226B" w:rsidRDefault="000441E4" w:rsidP="0072533F">
      <w:pPr>
        <w:pStyle w:val="a3"/>
        <w:spacing w:after="0" w:line="240" w:lineRule="auto"/>
        <w:ind w:left="-284"/>
        <w:jc w:val="both"/>
        <w:rPr>
          <w:rFonts w:ascii="Times New Roman" w:eastAsia="Times New Roman" w:hAnsi="Times New Roman" w:cs="Times New Roman"/>
          <w:sz w:val="28"/>
          <w:szCs w:val="28"/>
        </w:rPr>
      </w:pPr>
      <w:r w:rsidRPr="00D6226B">
        <w:rPr>
          <w:rFonts w:ascii="Times New Roman" w:eastAsia="Times New Roman" w:hAnsi="Times New Roman" w:cs="Times New Roman"/>
          <w:sz w:val="28"/>
          <w:szCs w:val="28"/>
        </w:rPr>
        <w:t xml:space="preserve">         В раннем возрасте ребенок многому научился: он освоил ходьбу, разнообразные действия с предметами, у него успешно развивается понимание речи и активная речь, малыш получил ценный опыт эмоционального общения </w:t>
      </w:r>
      <w:proofErr w:type="gramStart"/>
      <w:r w:rsidRPr="00D6226B">
        <w:rPr>
          <w:rFonts w:ascii="Times New Roman" w:eastAsia="Times New Roman" w:hAnsi="Times New Roman" w:cs="Times New Roman"/>
          <w:sz w:val="28"/>
          <w:szCs w:val="28"/>
        </w:rPr>
        <w:t>со</w:t>
      </w:r>
      <w:proofErr w:type="gramEnd"/>
      <w:r w:rsidRPr="00D6226B">
        <w:rPr>
          <w:rFonts w:ascii="Times New Roman" w:eastAsia="Times New Roman" w:hAnsi="Times New Roman" w:cs="Times New Roman"/>
          <w:sz w:val="28"/>
          <w:szCs w:val="28"/>
        </w:rPr>
        <w:t xml:space="preserve"> взрослыми, почувствовал их заботу и поддержку. Все это вызывает у него радостное ощущение роста своих возможностей и стремление к самостоятельности, к активному взаимодействию с окружающим миром.</w:t>
      </w:r>
    </w:p>
    <w:p w:rsidR="000441E4" w:rsidRPr="00D6226B" w:rsidRDefault="000441E4" w:rsidP="0072533F">
      <w:pPr>
        <w:pStyle w:val="a3"/>
        <w:spacing w:after="0" w:line="240" w:lineRule="auto"/>
        <w:ind w:left="-284"/>
        <w:jc w:val="both"/>
        <w:rPr>
          <w:rFonts w:ascii="Times New Roman" w:eastAsia="Times New Roman" w:hAnsi="Times New Roman" w:cs="Times New Roman"/>
          <w:b/>
          <w:bCs/>
          <w:sz w:val="28"/>
          <w:szCs w:val="28"/>
        </w:rPr>
      </w:pPr>
      <w:r w:rsidRPr="00D6226B">
        <w:rPr>
          <w:rFonts w:ascii="Times New Roman" w:eastAsia="Times New Roman" w:hAnsi="Times New Roman" w:cs="Times New Roman"/>
          <w:sz w:val="28"/>
          <w:szCs w:val="28"/>
        </w:rPr>
        <w:t>Психологи обращают внимание на «кризис трех лет», когда младший дошкольник, еще недавно такой покладистый, начинает проявлять нетерпимость к опеке взрослого, стремление настоять на своем требовании, упорство в осуществлении своих целей. Это свидетельствует о том, что </w:t>
      </w:r>
      <w:r w:rsidRPr="00D6226B">
        <w:rPr>
          <w:rFonts w:ascii="Times New Roman" w:eastAsia="Times New Roman" w:hAnsi="Times New Roman" w:cs="Times New Roman"/>
          <w:b/>
          <w:bCs/>
          <w:sz w:val="28"/>
          <w:szCs w:val="28"/>
        </w:rPr>
        <w:t>прежний тип взаимоотношений взрослого и ребенка должен быть изменен в направлении предоставления малышу большей самостоятельности и обогащения его деятельности новым содержанием.</w:t>
      </w:r>
    </w:p>
    <w:p w:rsidR="000441E4" w:rsidRPr="00D6226B" w:rsidRDefault="000441E4" w:rsidP="0072533F">
      <w:pPr>
        <w:pStyle w:val="a3"/>
        <w:spacing w:after="0" w:line="240" w:lineRule="auto"/>
        <w:ind w:left="-284"/>
        <w:jc w:val="both"/>
        <w:rPr>
          <w:rFonts w:ascii="Times New Roman" w:eastAsia="Times New Roman" w:hAnsi="Times New Roman" w:cs="Times New Roman"/>
          <w:sz w:val="28"/>
          <w:szCs w:val="28"/>
        </w:rPr>
      </w:pPr>
      <w:r w:rsidRPr="00D6226B">
        <w:rPr>
          <w:rFonts w:ascii="Times New Roman" w:eastAsia="Times New Roman" w:hAnsi="Times New Roman" w:cs="Times New Roman"/>
          <w:sz w:val="28"/>
          <w:szCs w:val="28"/>
        </w:rPr>
        <w:t xml:space="preserve">Важно понять, что характерное для ребенка третьего года жизни требование «я - сам» прежде </w:t>
      </w:r>
      <w:proofErr w:type="gramStart"/>
      <w:r w:rsidRPr="00D6226B">
        <w:rPr>
          <w:rFonts w:ascii="Times New Roman" w:eastAsia="Times New Roman" w:hAnsi="Times New Roman" w:cs="Times New Roman"/>
          <w:sz w:val="28"/>
          <w:szCs w:val="28"/>
        </w:rPr>
        <w:t>всего</w:t>
      </w:r>
      <w:proofErr w:type="gramEnd"/>
      <w:r w:rsidRPr="00D6226B">
        <w:rPr>
          <w:rFonts w:ascii="Times New Roman" w:eastAsia="Times New Roman" w:hAnsi="Times New Roman" w:cs="Times New Roman"/>
          <w:sz w:val="28"/>
          <w:szCs w:val="28"/>
        </w:rPr>
        <w:t xml:space="preserve"> отражает появление у него новой потребности в самостоятельных действиях, а не фактический уровень его возможностей. Поэтому </w:t>
      </w:r>
      <w:r w:rsidRPr="00D6226B">
        <w:rPr>
          <w:rFonts w:ascii="Times New Roman" w:eastAsia="Times New Roman" w:hAnsi="Times New Roman" w:cs="Times New Roman"/>
          <w:b/>
          <w:bCs/>
          <w:sz w:val="28"/>
          <w:szCs w:val="28"/>
        </w:rPr>
        <w:t>задача взрослого - поддержать стремление к самостоятельности, не погасить его критикой неумелых действий ребенка, не подорвать веру ребенка в собственные силы</w:t>
      </w:r>
      <w:r w:rsidRPr="00D6226B">
        <w:rPr>
          <w:rFonts w:ascii="Times New Roman" w:eastAsia="Times New Roman" w:hAnsi="Times New Roman" w:cs="Times New Roman"/>
          <w:sz w:val="28"/>
          <w:szCs w:val="28"/>
        </w:rPr>
        <w:t xml:space="preserve">, </w:t>
      </w:r>
      <w:proofErr w:type="gramStart"/>
      <w:r w:rsidRPr="00D6226B">
        <w:rPr>
          <w:rFonts w:ascii="Times New Roman" w:eastAsia="Times New Roman" w:hAnsi="Times New Roman" w:cs="Times New Roman"/>
          <w:sz w:val="28"/>
          <w:szCs w:val="28"/>
        </w:rPr>
        <w:t>высказывая нетерпение</w:t>
      </w:r>
      <w:proofErr w:type="gramEnd"/>
      <w:r w:rsidRPr="00D6226B">
        <w:rPr>
          <w:rFonts w:ascii="Times New Roman" w:eastAsia="Times New Roman" w:hAnsi="Times New Roman" w:cs="Times New Roman"/>
          <w:sz w:val="28"/>
          <w:szCs w:val="28"/>
        </w:rPr>
        <w:t xml:space="preserve"> по поводу его медленных и неумелых действий. Главное в работе с младшими дошкольниками состоит в том, чтобы помочь каждому ребенку заметить рост своих достижений, ощутить радость переживания успеха в деятельности.</w:t>
      </w:r>
    </w:p>
    <w:p w:rsidR="000441E4" w:rsidRPr="00D6226B" w:rsidRDefault="000441E4" w:rsidP="0072533F">
      <w:pPr>
        <w:pStyle w:val="a3"/>
        <w:spacing w:after="0" w:line="240" w:lineRule="auto"/>
        <w:ind w:left="-284"/>
        <w:jc w:val="both"/>
        <w:rPr>
          <w:rFonts w:ascii="Times New Roman" w:eastAsia="Times New Roman" w:hAnsi="Times New Roman" w:cs="Times New Roman"/>
          <w:sz w:val="28"/>
          <w:szCs w:val="28"/>
        </w:rPr>
      </w:pPr>
      <w:r w:rsidRPr="00D6226B">
        <w:rPr>
          <w:rFonts w:ascii="Times New Roman" w:eastAsia="Times New Roman" w:hAnsi="Times New Roman" w:cs="Times New Roman"/>
          <w:sz w:val="28"/>
          <w:szCs w:val="28"/>
        </w:rPr>
        <w:t xml:space="preserve">Стремление к самостоятельности формируется у младшего дошкольника в опыте сотрудничества </w:t>
      </w:r>
      <w:proofErr w:type="gramStart"/>
      <w:r w:rsidRPr="00D6226B">
        <w:rPr>
          <w:rFonts w:ascii="Times New Roman" w:eastAsia="Times New Roman" w:hAnsi="Times New Roman" w:cs="Times New Roman"/>
          <w:sz w:val="28"/>
          <w:szCs w:val="28"/>
        </w:rPr>
        <w:t>со</w:t>
      </w:r>
      <w:proofErr w:type="gramEnd"/>
      <w:r w:rsidRPr="00D6226B">
        <w:rPr>
          <w:rFonts w:ascii="Times New Roman" w:eastAsia="Times New Roman" w:hAnsi="Times New Roman" w:cs="Times New Roman"/>
          <w:sz w:val="28"/>
          <w:szCs w:val="28"/>
        </w:rPr>
        <w:t xml:space="preserve"> взрослыми. В совместной с ребенком деятельности взрослый помогает освоить новые способы и приемы действий, показывает пример поведения и отношения. Он постепенно расширяет область самостоятельных действий ребенка с учетом его растущих возможностей и своей положительной оценкой усиливает стремление малыша добиться лучшего результата.</w:t>
      </w:r>
    </w:p>
    <w:p w:rsidR="000441E4" w:rsidRPr="00D6226B" w:rsidRDefault="000441E4" w:rsidP="0072533F">
      <w:pPr>
        <w:pStyle w:val="a3"/>
        <w:spacing w:after="0" w:line="240" w:lineRule="auto"/>
        <w:ind w:left="-284"/>
        <w:jc w:val="both"/>
        <w:rPr>
          <w:rFonts w:ascii="Arial" w:eastAsia="Times New Roman" w:hAnsi="Arial" w:cs="Arial"/>
          <w:sz w:val="18"/>
          <w:szCs w:val="18"/>
        </w:rPr>
      </w:pPr>
      <w:r w:rsidRPr="00D6226B">
        <w:rPr>
          <w:rFonts w:ascii="Times New Roman" w:eastAsia="Times New Roman" w:hAnsi="Times New Roman" w:cs="Times New Roman"/>
          <w:sz w:val="28"/>
          <w:szCs w:val="28"/>
        </w:rPr>
        <w:t>Доверие и привязанность к воспитателю - необходимые условия хорошего самочувствия и развития ребенка в детском саду. Младший дошкольник особенно нуждается в материнской поддержке и заботе воспитателя. В течение дня педагог должен к каждому ребенку проявить свое доброе отношение: приласкать, назвать ласковым именем, погладить. Ощутив любовь воспитателя, младший дошкольник становится более общительным. Он с удовольствием подражает действиям взрослого, видит во взрослых неиссякаемый источник новых игр, действий с предметами.</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 xml:space="preserve">К концу младшего дошкольного возраста начинает активно проявляться потребность в познавательном общении </w:t>
      </w:r>
      <w:proofErr w:type="gramStart"/>
      <w:r w:rsidRPr="00D6226B">
        <w:rPr>
          <w:rFonts w:ascii="Times New Roman" w:eastAsia="Times New Roman" w:hAnsi="Times New Roman" w:cs="Times New Roman"/>
          <w:sz w:val="28"/>
          <w:szCs w:val="28"/>
        </w:rPr>
        <w:t>со</w:t>
      </w:r>
      <w:proofErr w:type="gramEnd"/>
      <w:r w:rsidRPr="00D6226B">
        <w:rPr>
          <w:rFonts w:ascii="Times New Roman" w:eastAsia="Times New Roman" w:hAnsi="Times New Roman" w:cs="Times New Roman"/>
          <w:sz w:val="28"/>
          <w:szCs w:val="28"/>
        </w:rPr>
        <w:t xml:space="preserve"> взрослыми, о чем свидетельствуют многочисленные вопросы, которые задают дети.</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lastRenderedPageBreak/>
        <w:t xml:space="preserve">Развитие самосознания и выделение образа «Я» стимулируют развитие личности и индивидуальности. Малыш начинает четко осознавать, кто он и какой он. </w:t>
      </w:r>
      <w:proofErr w:type="gramStart"/>
      <w:r w:rsidRPr="00D6226B">
        <w:rPr>
          <w:rFonts w:ascii="Times New Roman" w:eastAsia="Times New Roman" w:hAnsi="Times New Roman" w:cs="Times New Roman"/>
          <w:sz w:val="28"/>
          <w:szCs w:val="28"/>
        </w:rPr>
        <w:t>Внутренний мир ребенка начинает наполняться противоречиями: он стремится к самостоятельности и в то же время не может справиться с задачей без помощи взрослого, он любит близких, они для него очень значимы, но он не может не злиться на них из-за ограничений свободы.</w:t>
      </w:r>
      <w:proofErr w:type="gramEnd"/>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По отношению к окружающим у ребенка формируется собственная внутренняя позиция, которая характеризуется осознанием своего поведения и интересом к миру взрослых.</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 xml:space="preserve">Агрессивность и неутомимость малышей в этом возрасте проявляется в постоянной готовности к деятельности. Ребенок уже умеет гордиться успехами своих действий, умеет критически оценить результаты своего труда. Формируется способность к </w:t>
      </w:r>
      <w:proofErr w:type="spellStart"/>
      <w:r w:rsidRPr="00D6226B">
        <w:rPr>
          <w:rFonts w:ascii="Times New Roman" w:eastAsia="Times New Roman" w:hAnsi="Times New Roman" w:cs="Times New Roman"/>
          <w:sz w:val="28"/>
          <w:szCs w:val="28"/>
        </w:rPr>
        <w:t>целеполаганию</w:t>
      </w:r>
      <w:proofErr w:type="spellEnd"/>
      <w:r w:rsidRPr="00D6226B">
        <w:rPr>
          <w:rFonts w:ascii="Times New Roman" w:eastAsia="Times New Roman" w:hAnsi="Times New Roman" w:cs="Times New Roman"/>
          <w:sz w:val="28"/>
          <w:szCs w:val="28"/>
        </w:rPr>
        <w:t>: более четко представить результат, сравнить с образцом, выделить отличия.</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В этом возрасте ребенок может воспринимать предмет без попытки его обследования. Его восприятие приобретает способность более полно отражать окружающую действительность.</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 xml:space="preserve">На основе </w:t>
      </w:r>
      <w:proofErr w:type="gramStart"/>
      <w:r w:rsidRPr="00D6226B">
        <w:rPr>
          <w:rFonts w:ascii="Times New Roman" w:eastAsia="Times New Roman" w:hAnsi="Times New Roman" w:cs="Times New Roman"/>
          <w:sz w:val="28"/>
          <w:szCs w:val="28"/>
        </w:rPr>
        <w:t>наглядно-действенного</w:t>
      </w:r>
      <w:proofErr w:type="gramEnd"/>
      <w:r w:rsidRPr="00D6226B">
        <w:rPr>
          <w:rFonts w:ascii="Times New Roman" w:eastAsia="Times New Roman" w:hAnsi="Times New Roman" w:cs="Times New Roman"/>
          <w:sz w:val="28"/>
          <w:szCs w:val="28"/>
        </w:rPr>
        <w:t xml:space="preserve"> к 4-м годам начинает формироваться наглядно-образное мышление. Другими словами, происходит постепенный отрыв действий ребенка от конкретного предмета, перенос ситуации </w:t>
      </w:r>
      <w:proofErr w:type="gramStart"/>
      <w:r w:rsidRPr="00D6226B">
        <w:rPr>
          <w:rFonts w:ascii="Times New Roman" w:eastAsia="Times New Roman" w:hAnsi="Times New Roman" w:cs="Times New Roman"/>
          <w:sz w:val="28"/>
          <w:szCs w:val="28"/>
        </w:rPr>
        <w:t>в</w:t>
      </w:r>
      <w:proofErr w:type="gramEnd"/>
      <w:r w:rsidRPr="00D6226B">
        <w:rPr>
          <w:rFonts w:ascii="Times New Roman" w:eastAsia="Times New Roman" w:hAnsi="Times New Roman" w:cs="Times New Roman"/>
          <w:sz w:val="28"/>
          <w:szCs w:val="28"/>
        </w:rPr>
        <w:t xml:space="preserve"> «как будто».</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Как и в раннем возрасте, в 3-4 года преобладает воссоздающее воображение, т. е. ребенок способен лишь воссоздать образы, почерпнутые из сказок и рассказов взрослого. Большое значение в развитии воображения играет опыт и знания ребенка, его кругозор. Для детей этого возраста характерно смешение элементов из различных источников, смешение реального и сказочного. Фантастические образы, возникающие у малыша, эмоционально насыщены и реальны для него.</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Память дошкольника 3-4-х лет непроизвольная, характеризуется образностью. Преобладает узнавание, а не запоминание. Хорошо запоминается только то, что было непосредственно связано с его деятельностью, было интересно и эмоционально окрашено. Тем не менее, то, что запомнилось, сохраняется надолго.</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Ребенок не способен длительное время удерживать свое внимание на каком-то одном предмете, он быстро переключается с одной деятельности на другую.</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В эмоциональном плане сохраняются те же тенденции, что и на предыдущем этапе. Характерны резкие перепады настроения. Эмоциональное состояние продолжает зависеть от физического комфорта. На настроение начинают влиять взаимоотношения со сверстниками и взрослыми. Поэтому характеристики, которые ребенок дает другим людям, очень субъективны. Тем не менее, эмоционально здоровому дошкольнику присущ оптимизм.</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В 3-4 года дети начинают усваивать правила взаимоотношений в группе сверстников, а затем косвенно контролироваться взрослыми.</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К четырем годам рост ребенка достигает 100-102 см. Вес детей в среднем 16-17 кг (между тремя и четырьмя годами прибавка в весе составляет 2 кг).</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lastRenderedPageBreak/>
        <w:t>Ребенок трех-четырех лет уверенно ходит, координирует движения рук и ног при ходьбе, воспроизводит разнообразные другие движения. Он умеет правильно держать карандаш, проводит горизонтальные и вертикальные линии, осваивает изобразительные умения.</w:t>
      </w:r>
    </w:p>
    <w:p w:rsidR="000441E4" w:rsidRPr="00D6226B" w:rsidRDefault="000441E4" w:rsidP="0072533F">
      <w:pPr>
        <w:spacing w:after="0" w:line="240" w:lineRule="auto"/>
        <w:jc w:val="both"/>
        <w:rPr>
          <w:rFonts w:ascii="Arial" w:eastAsia="Times New Roman" w:hAnsi="Arial" w:cs="Arial"/>
          <w:sz w:val="18"/>
          <w:szCs w:val="18"/>
        </w:rPr>
      </w:pPr>
      <w:r w:rsidRPr="00D6226B">
        <w:rPr>
          <w:rFonts w:ascii="Times New Roman" w:eastAsia="Times New Roman" w:hAnsi="Times New Roman" w:cs="Times New Roman"/>
          <w:sz w:val="28"/>
          <w:szCs w:val="28"/>
        </w:rPr>
        <w:t>Ребенок владеет разнообразными действиями с предметами, хорошо ориентируется в различении таких форм, как круг, квадрат, треугольник, объединяет предметы по признаку формы, сравнивает их по размеру (по длине, ширине, высоте). Он активно стремится к самостоятельности, уверенно осваивает приемы самообслуживания и гигиены. С удовольствием самостоятельно повторяет освоенные действия, гордится своими успехами.</w:t>
      </w:r>
    </w:p>
    <w:p w:rsidR="000441E4" w:rsidRPr="00D6226B" w:rsidRDefault="000441E4" w:rsidP="0072533F">
      <w:pPr>
        <w:spacing w:after="0" w:line="240" w:lineRule="auto"/>
        <w:jc w:val="both"/>
        <w:rPr>
          <w:rFonts w:ascii="Times New Roman" w:eastAsia="Times New Roman" w:hAnsi="Times New Roman" w:cs="Times New Roman"/>
          <w:sz w:val="28"/>
          <w:szCs w:val="28"/>
        </w:rPr>
      </w:pPr>
      <w:r w:rsidRPr="00D6226B">
        <w:rPr>
          <w:rFonts w:ascii="Times New Roman" w:eastAsia="Times New Roman" w:hAnsi="Times New Roman" w:cs="Times New Roman"/>
          <w:sz w:val="28"/>
          <w:szCs w:val="28"/>
        </w:rPr>
        <w:t xml:space="preserve">В играх ребенок самостоятельно передает несложный сюжет, пользуется предметами-заместителями, охотно играет вместе </w:t>
      </w:r>
      <w:proofErr w:type="gramStart"/>
      <w:r w:rsidRPr="00D6226B">
        <w:rPr>
          <w:rFonts w:ascii="Times New Roman" w:eastAsia="Times New Roman" w:hAnsi="Times New Roman" w:cs="Times New Roman"/>
          <w:sz w:val="28"/>
          <w:szCs w:val="28"/>
        </w:rPr>
        <w:t>со</w:t>
      </w:r>
      <w:proofErr w:type="gramEnd"/>
      <w:r w:rsidRPr="00D6226B">
        <w:rPr>
          <w:rFonts w:ascii="Times New Roman" w:eastAsia="Times New Roman" w:hAnsi="Times New Roman" w:cs="Times New Roman"/>
          <w:sz w:val="28"/>
          <w:szCs w:val="28"/>
        </w:rPr>
        <w:t xml:space="preserve"> взрослым и детьми, у него есть любимые игры и игрушки. Он умеет заводить ключиком механическую игрушку, составлять игрушки и картинки из нескольких частей, изображать в игре зверей и птиц.</w:t>
      </w:r>
    </w:p>
    <w:p w:rsidR="007B3880" w:rsidRPr="00D6226B" w:rsidRDefault="007B3880" w:rsidP="000441E4">
      <w:pPr>
        <w:spacing w:after="0" w:line="240" w:lineRule="auto"/>
        <w:rPr>
          <w:rFonts w:ascii="Times New Roman" w:eastAsia="Times New Roman" w:hAnsi="Times New Roman" w:cs="Times New Roman"/>
          <w:sz w:val="28"/>
          <w:szCs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2533F" w:rsidRDefault="0072533F" w:rsidP="000441E4">
      <w:pPr>
        <w:spacing w:after="0" w:line="240" w:lineRule="auto"/>
        <w:rPr>
          <w:rFonts w:ascii="Times New Roman" w:hAnsi="Times New Roman" w:cs="Times New Roman"/>
          <w:b/>
          <w:sz w:val="28"/>
        </w:rPr>
      </w:pPr>
    </w:p>
    <w:p w:rsidR="007B3880" w:rsidRDefault="007B3880" w:rsidP="000441E4">
      <w:pPr>
        <w:spacing w:after="0" w:line="240" w:lineRule="auto"/>
        <w:rPr>
          <w:rFonts w:ascii="Times New Roman" w:hAnsi="Times New Roman" w:cs="Times New Roman"/>
          <w:b/>
          <w:sz w:val="28"/>
        </w:rPr>
      </w:pPr>
      <w:r w:rsidRPr="00390610">
        <w:rPr>
          <w:rFonts w:ascii="Times New Roman" w:hAnsi="Times New Roman" w:cs="Times New Roman"/>
          <w:b/>
          <w:sz w:val="28"/>
        </w:rPr>
        <w:lastRenderedPageBreak/>
        <w:t>Пе</w:t>
      </w:r>
      <w:r>
        <w:rPr>
          <w:rFonts w:ascii="Times New Roman" w:hAnsi="Times New Roman" w:cs="Times New Roman"/>
          <w:b/>
          <w:sz w:val="28"/>
        </w:rPr>
        <w:t xml:space="preserve">рспективное планирование </w:t>
      </w:r>
      <w:r w:rsidR="0072533F">
        <w:rPr>
          <w:rFonts w:ascii="Times New Roman" w:hAnsi="Times New Roman" w:cs="Times New Roman"/>
          <w:b/>
          <w:sz w:val="28"/>
        </w:rPr>
        <w:t>(</w:t>
      </w:r>
      <w:r w:rsidR="0072533F">
        <w:rPr>
          <w:rFonts w:ascii="Times New Roman" w:hAnsi="Times New Roman"/>
          <w:b/>
          <w:sz w:val="28"/>
          <w:szCs w:val="28"/>
          <w:lang w:val="en-US"/>
        </w:rPr>
        <w:t>II</w:t>
      </w:r>
      <w:r w:rsidR="0072533F">
        <w:rPr>
          <w:rFonts w:ascii="Times New Roman" w:hAnsi="Times New Roman" w:cs="Times New Roman"/>
          <w:b/>
          <w:sz w:val="28"/>
        </w:rPr>
        <w:t xml:space="preserve"> младшая группа)</w:t>
      </w:r>
    </w:p>
    <w:p w:rsidR="007B3880" w:rsidRDefault="007B3880" w:rsidP="000441E4">
      <w:pPr>
        <w:spacing w:after="0" w:line="240" w:lineRule="auto"/>
        <w:rPr>
          <w:rFonts w:ascii="Times New Roman" w:eastAsia="Times New Roman" w:hAnsi="Times New Roman" w:cs="Times New Roman"/>
          <w:color w:val="444444"/>
          <w:sz w:val="28"/>
          <w:szCs w:val="28"/>
        </w:rPr>
      </w:pPr>
    </w:p>
    <w:p w:rsidR="008D6BBF" w:rsidRPr="008D6BBF" w:rsidRDefault="008D6BBF" w:rsidP="008D6BBF">
      <w:pPr>
        <w:shd w:val="clear" w:color="auto" w:fill="FFFFFF"/>
        <w:spacing w:after="0" w:line="360" w:lineRule="auto"/>
        <w:rPr>
          <w:rFonts w:ascii="Times New Roman" w:eastAsia="Times New Roman" w:hAnsi="Times New Roman" w:cs="Times New Roman"/>
          <w:color w:val="000000"/>
          <w:sz w:val="28"/>
          <w:szCs w:val="28"/>
        </w:rPr>
      </w:pPr>
      <w:r w:rsidRPr="008D6BBF">
        <w:rPr>
          <w:rFonts w:ascii="Times New Roman" w:eastAsia="Times New Roman" w:hAnsi="Times New Roman" w:cs="Times New Roman"/>
          <w:b/>
          <w:bCs/>
          <w:color w:val="000000"/>
          <w:sz w:val="24"/>
          <w:szCs w:val="24"/>
        </w:rPr>
        <w:t> </w:t>
      </w:r>
      <w:r w:rsidRPr="008D6BBF">
        <w:rPr>
          <w:rFonts w:ascii="Times New Roman" w:eastAsia="Times New Roman" w:hAnsi="Times New Roman" w:cs="Times New Roman"/>
          <w:b/>
          <w:bCs/>
          <w:color w:val="000000"/>
          <w:sz w:val="28"/>
          <w:szCs w:val="28"/>
        </w:rPr>
        <w:t>Сентябрь </w:t>
      </w:r>
      <w:r w:rsidRPr="008D6BBF">
        <w:rPr>
          <w:rFonts w:ascii="Times New Roman" w:eastAsia="Times New Roman" w:hAnsi="Times New Roman" w:cs="Times New Roman"/>
          <w:b/>
          <w:bCs/>
          <w:color w:val="000000"/>
          <w:sz w:val="28"/>
          <w:szCs w:val="28"/>
        </w:rPr>
        <w:br/>
      </w:r>
      <w:r w:rsidRPr="008D6BBF">
        <w:rPr>
          <w:rFonts w:ascii="Times New Roman" w:eastAsia="Times New Roman" w:hAnsi="Times New Roman" w:cs="Times New Roman"/>
          <w:color w:val="000000"/>
          <w:sz w:val="28"/>
          <w:szCs w:val="28"/>
        </w:rPr>
        <w:t>1. Вводное занятие. Знакомство с бумагой. Выставка готовых поделок, выполненная воспитателем. </w:t>
      </w:r>
      <w:r w:rsidRPr="008D6BBF">
        <w:rPr>
          <w:rFonts w:ascii="Times New Roman" w:eastAsia="Times New Roman" w:hAnsi="Times New Roman" w:cs="Times New Roman"/>
          <w:color w:val="000000"/>
          <w:sz w:val="28"/>
          <w:szCs w:val="28"/>
        </w:rPr>
        <w:br/>
        <w:t>2. «Бумажные комочки». Практическое занятие. Упражнение по скатыванию комочков. </w:t>
      </w:r>
      <w:r w:rsidRPr="008D6BBF">
        <w:rPr>
          <w:rFonts w:ascii="Times New Roman" w:eastAsia="Times New Roman" w:hAnsi="Times New Roman" w:cs="Times New Roman"/>
          <w:color w:val="000000"/>
          <w:sz w:val="28"/>
          <w:szCs w:val="28"/>
        </w:rPr>
        <w:br/>
      </w:r>
      <w:r w:rsidRPr="008D6BBF">
        <w:rPr>
          <w:rFonts w:ascii="Times New Roman" w:eastAsia="Times New Roman" w:hAnsi="Times New Roman" w:cs="Times New Roman"/>
          <w:b/>
          <w:bCs/>
          <w:color w:val="000000"/>
          <w:sz w:val="28"/>
          <w:szCs w:val="28"/>
        </w:rPr>
        <w:t>  Октябрь</w:t>
      </w:r>
      <w:r w:rsidRPr="008D6BBF">
        <w:rPr>
          <w:rFonts w:ascii="Times New Roman" w:eastAsia="Times New Roman" w:hAnsi="Times New Roman" w:cs="Times New Roman"/>
          <w:color w:val="000000"/>
          <w:sz w:val="28"/>
          <w:szCs w:val="28"/>
        </w:rPr>
        <w:t> </w:t>
      </w:r>
      <w:r w:rsidRPr="008D6BBF">
        <w:rPr>
          <w:rFonts w:ascii="Times New Roman" w:eastAsia="Times New Roman" w:hAnsi="Times New Roman" w:cs="Times New Roman"/>
          <w:color w:val="000000"/>
          <w:sz w:val="28"/>
          <w:szCs w:val="28"/>
        </w:rPr>
        <w:br/>
        <w:t>1. «Колобок». Выполнение поделки из одного шарика. </w:t>
      </w:r>
      <w:r w:rsidRPr="008D6BBF">
        <w:rPr>
          <w:rFonts w:ascii="Times New Roman" w:eastAsia="Times New Roman" w:hAnsi="Times New Roman" w:cs="Times New Roman"/>
          <w:color w:val="000000"/>
          <w:sz w:val="28"/>
          <w:szCs w:val="28"/>
        </w:rPr>
        <w:br/>
        <w:t>2. «Воздушный шарик». Выполнение поделки из одного шарика. </w:t>
      </w:r>
      <w:r w:rsidRPr="008D6BBF">
        <w:rPr>
          <w:rFonts w:ascii="Times New Roman" w:eastAsia="Times New Roman" w:hAnsi="Times New Roman" w:cs="Times New Roman"/>
          <w:color w:val="000000"/>
          <w:sz w:val="28"/>
          <w:szCs w:val="28"/>
        </w:rPr>
        <w:br/>
        <w:t>  </w:t>
      </w:r>
      <w:r w:rsidRPr="008D6BBF">
        <w:rPr>
          <w:rFonts w:ascii="Times New Roman" w:eastAsia="Times New Roman" w:hAnsi="Times New Roman" w:cs="Times New Roman"/>
          <w:b/>
          <w:bCs/>
          <w:color w:val="000000"/>
          <w:sz w:val="28"/>
          <w:szCs w:val="28"/>
        </w:rPr>
        <w:t>Ноябрь</w:t>
      </w:r>
      <w:r w:rsidRPr="008D6BBF">
        <w:rPr>
          <w:rFonts w:ascii="Times New Roman" w:eastAsia="Times New Roman" w:hAnsi="Times New Roman" w:cs="Times New Roman"/>
          <w:color w:val="000000"/>
          <w:sz w:val="28"/>
          <w:szCs w:val="28"/>
        </w:rPr>
        <w:t> </w:t>
      </w:r>
      <w:r w:rsidRPr="008D6BBF">
        <w:rPr>
          <w:rFonts w:ascii="Times New Roman" w:eastAsia="Times New Roman" w:hAnsi="Times New Roman" w:cs="Times New Roman"/>
          <w:color w:val="000000"/>
          <w:sz w:val="28"/>
          <w:szCs w:val="28"/>
        </w:rPr>
        <w:br/>
        <w:t>1. «Солнышко». Выполнение поделки из одного шарика, дополняя мелкими деталями. </w:t>
      </w:r>
      <w:r w:rsidRPr="008D6BBF">
        <w:rPr>
          <w:rFonts w:ascii="Times New Roman" w:eastAsia="Times New Roman" w:hAnsi="Times New Roman" w:cs="Times New Roman"/>
          <w:color w:val="000000"/>
          <w:sz w:val="28"/>
          <w:szCs w:val="28"/>
        </w:rPr>
        <w:br/>
        <w:t>2. «Яблоки в корзине». Выполнение поделки из одного шарика. </w:t>
      </w:r>
      <w:r w:rsidRPr="008D6BBF">
        <w:rPr>
          <w:rFonts w:ascii="Times New Roman" w:eastAsia="Times New Roman" w:hAnsi="Times New Roman" w:cs="Times New Roman"/>
          <w:color w:val="000000"/>
          <w:sz w:val="28"/>
          <w:szCs w:val="28"/>
        </w:rPr>
        <w:br/>
        <w:t>  </w:t>
      </w:r>
      <w:r w:rsidRPr="008D6BBF">
        <w:rPr>
          <w:rFonts w:ascii="Times New Roman" w:eastAsia="Times New Roman" w:hAnsi="Times New Roman" w:cs="Times New Roman"/>
          <w:b/>
          <w:bCs/>
          <w:color w:val="000000"/>
          <w:sz w:val="28"/>
          <w:szCs w:val="28"/>
        </w:rPr>
        <w:t>Декабрь</w:t>
      </w:r>
      <w:r w:rsidRPr="008D6BBF">
        <w:rPr>
          <w:rFonts w:ascii="Times New Roman" w:eastAsia="Times New Roman" w:hAnsi="Times New Roman" w:cs="Times New Roman"/>
          <w:color w:val="000000"/>
          <w:sz w:val="28"/>
          <w:szCs w:val="28"/>
        </w:rPr>
        <w:t> </w:t>
      </w:r>
      <w:r w:rsidRPr="008D6BBF">
        <w:rPr>
          <w:rFonts w:ascii="Times New Roman" w:eastAsia="Times New Roman" w:hAnsi="Times New Roman" w:cs="Times New Roman"/>
          <w:color w:val="000000"/>
          <w:sz w:val="28"/>
          <w:szCs w:val="28"/>
        </w:rPr>
        <w:br/>
        <w:t>1. «Зайчик». Выполнение поделки из двух шариков. </w:t>
      </w:r>
      <w:r w:rsidRPr="008D6BBF">
        <w:rPr>
          <w:rFonts w:ascii="Times New Roman" w:eastAsia="Times New Roman" w:hAnsi="Times New Roman" w:cs="Times New Roman"/>
          <w:color w:val="000000"/>
          <w:sz w:val="28"/>
          <w:szCs w:val="28"/>
        </w:rPr>
        <w:br/>
        <w:t>2. «Мишка». Выполнение поделки из двух шариков. </w:t>
      </w:r>
      <w:r w:rsidRPr="008D6BBF">
        <w:rPr>
          <w:rFonts w:ascii="Times New Roman" w:eastAsia="Times New Roman" w:hAnsi="Times New Roman" w:cs="Times New Roman"/>
          <w:color w:val="000000"/>
          <w:sz w:val="28"/>
          <w:szCs w:val="28"/>
        </w:rPr>
        <w:br/>
      </w:r>
      <w:r w:rsidRPr="008D6BBF">
        <w:rPr>
          <w:rFonts w:ascii="Times New Roman" w:eastAsia="Times New Roman" w:hAnsi="Times New Roman" w:cs="Times New Roman"/>
          <w:b/>
          <w:bCs/>
          <w:color w:val="000000"/>
          <w:sz w:val="28"/>
          <w:szCs w:val="28"/>
        </w:rPr>
        <w:t>  Январь</w:t>
      </w:r>
      <w:r w:rsidRPr="008D6BBF">
        <w:rPr>
          <w:rFonts w:ascii="Times New Roman" w:eastAsia="Times New Roman" w:hAnsi="Times New Roman" w:cs="Times New Roman"/>
          <w:color w:val="000000"/>
          <w:sz w:val="28"/>
          <w:szCs w:val="28"/>
        </w:rPr>
        <w:t> </w:t>
      </w:r>
      <w:r w:rsidRPr="008D6BBF">
        <w:rPr>
          <w:rFonts w:ascii="Times New Roman" w:eastAsia="Times New Roman" w:hAnsi="Times New Roman" w:cs="Times New Roman"/>
          <w:color w:val="000000"/>
          <w:sz w:val="28"/>
          <w:szCs w:val="28"/>
        </w:rPr>
        <w:br/>
        <w:t>1. «Шарики для новогодней елки». Выполнение поделки из одного шарика. </w:t>
      </w:r>
      <w:r w:rsidRPr="008D6BBF">
        <w:rPr>
          <w:rFonts w:ascii="Times New Roman" w:eastAsia="Times New Roman" w:hAnsi="Times New Roman" w:cs="Times New Roman"/>
          <w:color w:val="000000"/>
          <w:sz w:val="28"/>
          <w:szCs w:val="28"/>
        </w:rPr>
        <w:br/>
        <w:t>2. «Елочка». Выполнение поделки из двух шариков с добавлением мелких деталей. </w:t>
      </w:r>
      <w:r w:rsidRPr="008D6BBF">
        <w:rPr>
          <w:rFonts w:ascii="Times New Roman" w:eastAsia="Times New Roman" w:hAnsi="Times New Roman" w:cs="Times New Roman"/>
          <w:color w:val="000000"/>
          <w:sz w:val="28"/>
          <w:szCs w:val="28"/>
        </w:rPr>
        <w:br/>
      </w:r>
      <w:r w:rsidRPr="008D6BBF">
        <w:rPr>
          <w:rFonts w:ascii="Times New Roman" w:eastAsia="Times New Roman" w:hAnsi="Times New Roman" w:cs="Times New Roman"/>
          <w:b/>
          <w:bCs/>
          <w:color w:val="000000"/>
          <w:sz w:val="28"/>
          <w:szCs w:val="28"/>
        </w:rPr>
        <w:t>  Февраль </w:t>
      </w:r>
      <w:r w:rsidRPr="008D6BBF">
        <w:rPr>
          <w:rFonts w:ascii="Times New Roman" w:eastAsia="Times New Roman" w:hAnsi="Times New Roman" w:cs="Times New Roman"/>
          <w:b/>
          <w:bCs/>
          <w:color w:val="000000"/>
          <w:sz w:val="28"/>
          <w:szCs w:val="28"/>
        </w:rPr>
        <w:br/>
      </w:r>
      <w:r w:rsidRPr="008D6BBF">
        <w:rPr>
          <w:rFonts w:ascii="Times New Roman" w:eastAsia="Times New Roman" w:hAnsi="Times New Roman" w:cs="Times New Roman"/>
          <w:color w:val="000000"/>
          <w:sz w:val="28"/>
          <w:szCs w:val="28"/>
        </w:rPr>
        <w:t>1. «Неваляшка» Выполнение поделки из двух шариков с добавлением мелких деталей. </w:t>
      </w:r>
      <w:r w:rsidRPr="008D6BBF">
        <w:rPr>
          <w:rFonts w:ascii="Times New Roman" w:eastAsia="Times New Roman" w:hAnsi="Times New Roman" w:cs="Times New Roman"/>
          <w:color w:val="000000"/>
          <w:sz w:val="28"/>
          <w:szCs w:val="28"/>
        </w:rPr>
        <w:br/>
        <w:t>2. «А у нашего двора снеговик стоял с утра». Выполнение поделки из двух шариков с добавлением мелких деталей. </w:t>
      </w:r>
      <w:r w:rsidRPr="008D6BBF">
        <w:rPr>
          <w:rFonts w:ascii="Times New Roman" w:eastAsia="Times New Roman" w:hAnsi="Times New Roman" w:cs="Times New Roman"/>
          <w:color w:val="000000"/>
          <w:sz w:val="28"/>
          <w:szCs w:val="28"/>
        </w:rPr>
        <w:br/>
      </w:r>
      <w:r w:rsidRPr="008D6BBF">
        <w:rPr>
          <w:rFonts w:ascii="Times New Roman" w:eastAsia="Times New Roman" w:hAnsi="Times New Roman" w:cs="Times New Roman"/>
          <w:b/>
          <w:bCs/>
          <w:color w:val="000000"/>
          <w:sz w:val="28"/>
          <w:szCs w:val="28"/>
        </w:rPr>
        <w:t>  Март </w:t>
      </w:r>
      <w:r w:rsidRPr="008D6BBF">
        <w:rPr>
          <w:rFonts w:ascii="Times New Roman" w:eastAsia="Times New Roman" w:hAnsi="Times New Roman" w:cs="Times New Roman"/>
          <w:b/>
          <w:bCs/>
          <w:color w:val="000000"/>
          <w:sz w:val="28"/>
          <w:szCs w:val="28"/>
        </w:rPr>
        <w:br/>
      </w:r>
      <w:r w:rsidRPr="008D6BBF">
        <w:rPr>
          <w:rFonts w:ascii="Times New Roman" w:eastAsia="Times New Roman" w:hAnsi="Times New Roman" w:cs="Times New Roman"/>
          <w:color w:val="000000"/>
          <w:sz w:val="28"/>
          <w:szCs w:val="28"/>
        </w:rPr>
        <w:t>1. «Стоп, машина</w:t>
      </w:r>
      <w:r w:rsidR="007B3880">
        <w:rPr>
          <w:rFonts w:ascii="Times New Roman" w:eastAsia="Times New Roman" w:hAnsi="Times New Roman" w:cs="Times New Roman"/>
          <w:color w:val="000000"/>
          <w:sz w:val="28"/>
          <w:szCs w:val="28"/>
        </w:rPr>
        <w:t>! Тише ход! На дороге пешеход!</w:t>
      </w:r>
      <w:proofErr w:type="gramStart"/>
      <w:r w:rsidR="007B3880">
        <w:rPr>
          <w:rFonts w:ascii="Times New Roman" w:eastAsia="Times New Roman" w:hAnsi="Times New Roman" w:cs="Times New Roman"/>
          <w:color w:val="000000"/>
          <w:sz w:val="28"/>
          <w:szCs w:val="28"/>
        </w:rPr>
        <w:t>»</w:t>
      </w:r>
      <w:r w:rsidRPr="008D6BBF">
        <w:rPr>
          <w:rFonts w:ascii="Times New Roman" w:eastAsia="Times New Roman" w:hAnsi="Times New Roman" w:cs="Times New Roman"/>
          <w:color w:val="000000"/>
          <w:sz w:val="28"/>
          <w:szCs w:val="28"/>
        </w:rPr>
        <w:t>(</w:t>
      </w:r>
      <w:proofErr w:type="gramEnd"/>
      <w:r w:rsidRPr="008D6BBF">
        <w:rPr>
          <w:rFonts w:ascii="Times New Roman" w:eastAsia="Times New Roman" w:hAnsi="Times New Roman" w:cs="Times New Roman"/>
          <w:color w:val="000000"/>
          <w:sz w:val="28"/>
          <w:szCs w:val="28"/>
        </w:rPr>
        <w:t>светофор) Выполнение поделки из трех шариков. </w:t>
      </w:r>
      <w:r w:rsidRPr="008D6BBF">
        <w:rPr>
          <w:rFonts w:ascii="Times New Roman" w:eastAsia="Times New Roman" w:hAnsi="Times New Roman" w:cs="Times New Roman"/>
          <w:color w:val="000000"/>
          <w:sz w:val="28"/>
          <w:szCs w:val="28"/>
        </w:rPr>
        <w:br/>
        <w:t>2. «Пирамидка». Выполнение поделки из нескольких шариков. </w:t>
      </w:r>
      <w:r w:rsidRPr="008D6BBF">
        <w:rPr>
          <w:rFonts w:ascii="Times New Roman" w:eastAsia="Times New Roman" w:hAnsi="Times New Roman" w:cs="Times New Roman"/>
          <w:color w:val="000000"/>
          <w:sz w:val="28"/>
          <w:szCs w:val="28"/>
        </w:rPr>
        <w:br/>
      </w:r>
      <w:r w:rsidRPr="008D6BBF">
        <w:rPr>
          <w:rFonts w:ascii="Times New Roman" w:eastAsia="Times New Roman" w:hAnsi="Times New Roman" w:cs="Times New Roman"/>
          <w:b/>
          <w:bCs/>
          <w:color w:val="000000"/>
          <w:sz w:val="28"/>
          <w:szCs w:val="28"/>
        </w:rPr>
        <w:t>  Апрель</w:t>
      </w:r>
      <w:r w:rsidRPr="008D6BBF">
        <w:rPr>
          <w:rFonts w:ascii="Times New Roman" w:eastAsia="Times New Roman" w:hAnsi="Times New Roman" w:cs="Times New Roman"/>
          <w:color w:val="000000"/>
          <w:sz w:val="28"/>
          <w:szCs w:val="28"/>
        </w:rPr>
        <w:t> </w:t>
      </w:r>
      <w:r w:rsidRPr="008D6BBF">
        <w:rPr>
          <w:rFonts w:ascii="Times New Roman" w:eastAsia="Times New Roman" w:hAnsi="Times New Roman" w:cs="Times New Roman"/>
          <w:color w:val="000000"/>
          <w:sz w:val="28"/>
          <w:szCs w:val="28"/>
        </w:rPr>
        <w:br/>
        <w:t xml:space="preserve">1. «Вышла курочка-хохлатка, с нею - желтые цыплятки». Выполнение </w:t>
      </w:r>
      <w:r w:rsidRPr="008D6BBF">
        <w:rPr>
          <w:rFonts w:ascii="Times New Roman" w:eastAsia="Times New Roman" w:hAnsi="Times New Roman" w:cs="Times New Roman"/>
          <w:color w:val="000000"/>
          <w:sz w:val="28"/>
          <w:szCs w:val="28"/>
        </w:rPr>
        <w:lastRenderedPageBreak/>
        <w:t>поделки из нескольких шариков, дополняя мелкими деталями, объединяя в один сюжет. </w:t>
      </w:r>
      <w:r w:rsidRPr="008D6BBF">
        <w:rPr>
          <w:rFonts w:ascii="Times New Roman" w:eastAsia="Times New Roman" w:hAnsi="Times New Roman" w:cs="Times New Roman"/>
          <w:color w:val="000000"/>
          <w:sz w:val="28"/>
          <w:szCs w:val="28"/>
        </w:rPr>
        <w:br/>
        <w:t>2. «Сказочные герои». </w:t>
      </w:r>
      <w:r w:rsidRPr="008D6BBF">
        <w:rPr>
          <w:rFonts w:ascii="Times New Roman" w:eastAsia="Times New Roman" w:hAnsi="Times New Roman" w:cs="Times New Roman"/>
          <w:color w:val="000000"/>
          <w:sz w:val="28"/>
          <w:szCs w:val="28"/>
        </w:rPr>
        <w:br/>
      </w:r>
      <w:r w:rsidRPr="008D6BBF">
        <w:rPr>
          <w:rFonts w:ascii="Times New Roman" w:eastAsia="Times New Roman" w:hAnsi="Times New Roman" w:cs="Times New Roman"/>
          <w:b/>
          <w:bCs/>
          <w:color w:val="000000"/>
          <w:sz w:val="28"/>
          <w:szCs w:val="28"/>
        </w:rPr>
        <w:t>  Май </w:t>
      </w:r>
      <w:r w:rsidRPr="008D6BBF">
        <w:rPr>
          <w:rFonts w:ascii="Times New Roman" w:eastAsia="Times New Roman" w:hAnsi="Times New Roman" w:cs="Times New Roman"/>
          <w:b/>
          <w:bCs/>
          <w:color w:val="000000"/>
          <w:sz w:val="28"/>
          <w:szCs w:val="28"/>
        </w:rPr>
        <w:br/>
      </w:r>
      <w:r w:rsidRPr="008D6BBF">
        <w:rPr>
          <w:rFonts w:ascii="Times New Roman" w:eastAsia="Times New Roman" w:hAnsi="Times New Roman" w:cs="Times New Roman"/>
          <w:color w:val="000000"/>
          <w:sz w:val="28"/>
          <w:szCs w:val="28"/>
        </w:rPr>
        <w:t>1. Презентация детских работ. </w:t>
      </w:r>
    </w:p>
    <w:p w:rsidR="008D6BBF" w:rsidRPr="008D6BBF" w:rsidRDefault="008D6BBF" w:rsidP="008D6BBF">
      <w:pPr>
        <w:shd w:val="clear" w:color="auto" w:fill="FFFFFF"/>
        <w:spacing w:after="0" w:line="360" w:lineRule="auto"/>
        <w:rPr>
          <w:rFonts w:ascii="Times New Roman" w:eastAsia="Times New Roman" w:hAnsi="Times New Roman" w:cs="Times New Roman"/>
          <w:color w:val="000000"/>
          <w:sz w:val="28"/>
          <w:szCs w:val="28"/>
        </w:rPr>
      </w:pPr>
      <w:r w:rsidRPr="008D6BBF">
        <w:rPr>
          <w:rFonts w:ascii="Times New Roman" w:eastAsia="Times New Roman" w:hAnsi="Times New Roman" w:cs="Times New Roman"/>
          <w:color w:val="000000"/>
          <w:sz w:val="28"/>
          <w:szCs w:val="28"/>
        </w:rPr>
        <w:t>2 ЭТАП (4-5лет) Бумажные шарики. </w:t>
      </w:r>
    </w:p>
    <w:p w:rsidR="008D6BBF" w:rsidRPr="007B3880" w:rsidRDefault="007B3880" w:rsidP="008D6BBF">
      <w:pPr>
        <w:jc w:val="center"/>
        <w:rPr>
          <w:rFonts w:ascii="Times New Roman" w:hAnsi="Times New Roman" w:cs="Times New Roman"/>
          <w:b/>
          <w:sz w:val="28"/>
          <w:szCs w:val="28"/>
        </w:rPr>
      </w:pPr>
      <w:r>
        <w:rPr>
          <w:rFonts w:ascii="Times New Roman" w:hAnsi="Times New Roman" w:cs="Times New Roman"/>
          <w:b/>
          <w:sz w:val="28"/>
          <w:szCs w:val="28"/>
        </w:rPr>
        <w:t xml:space="preserve">Мониторинг </w:t>
      </w:r>
    </w:p>
    <w:tbl>
      <w:tblPr>
        <w:tblStyle w:val="a4"/>
        <w:tblW w:w="10632" w:type="dxa"/>
        <w:tblInd w:w="-432" w:type="dxa"/>
        <w:tblLayout w:type="fixed"/>
        <w:tblLook w:val="04A0"/>
      </w:tblPr>
      <w:tblGrid>
        <w:gridCol w:w="682"/>
        <w:gridCol w:w="2977"/>
        <w:gridCol w:w="1134"/>
        <w:gridCol w:w="1276"/>
        <w:gridCol w:w="1134"/>
        <w:gridCol w:w="1134"/>
        <w:gridCol w:w="1275"/>
        <w:gridCol w:w="1020"/>
      </w:tblGrid>
      <w:tr w:rsidR="008D6BBF" w:rsidRPr="000D6F4D" w:rsidTr="007B3880">
        <w:trPr>
          <w:cantSplit/>
          <w:trHeight w:val="2321"/>
        </w:trPr>
        <w:tc>
          <w:tcPr>
            <w:tcW w:w="682" w:type="dxa"/>
          </w:tcPr>
          <w:p w:rsidR="008D6BBF" w:rsidRPr="008B2B5C" w:rsidRDefault="008D6BBF" w:rsidP="007B3880">
            <w:pPr>
              <w:jc w:val="center"/>
              <w:rPr>
                <w:rFonts w:ascii="Times New Roman" w:hAnsi="Times New Roman" w:cs="Times New Roman"/>
                <w:b/>
                <w:sz w:val="28"/>
                <w:szCs w:val="24"/>
              </w:rPr>
            </w:pPr>
            <w:r w:rsidRPr="008B2B5C">
              <w:rPr>
                <w:rFonts w:ascii="Times New Roman" w:hAnsi="Times New Roman" w:cs="Times New Roman"/>
                <w:b/>
                <w:sz w:val="28"/>
                <w:szCs w:val="24"/>
              </w:rPr>
              <w:t>№</w:t>
            </w:r>
          </w:p>
          <w:p w:rsidR="008D6BBF" w:rsidRPr="008B2B5C" w:rsidRDefault="008D6BBF" w:rsidP="007B3880">
            <w:pPr>
              <w:jc w:val="center"/>
              <w:rPr>
                <w:rFonts w:ascii="Times New Roman" w:hAnsi="Times New Roman" w:cs="Times New Roman"/>
                <w:sz w:val="28"/>
                <w:szCs w:val="28"/>
              </w:rPr>
            </w:pPr>
            <w:proofErr w:type="spellStart"/>
            <w:proofErr w:type="gramStart"/>
            <w:r w:rsidRPr="008B2B5C">
              <w:rPr>
                <w:rFonts w:ascii="Times New Roman" w:hAnsi="Times New Roman" w:cs="Times New Roman"/>
                <w:b/>
                <w:sz w:val="28"/>
                <w:szCs w:val="24"/>
              </w:rPr>
              <w:t>п</w:t>
            </w:r>
            <w:proofErr w:type="spellEnd"/>
            <w:proofErr w:type="gramEnd"/>
            <w:r w:rsidRPr="008B2B5C">
              <w:rPr>
                <w:rFonts w:ascii="Times New Roman" w:hAnsi="Times New Roman" w:cs="Times New Roman"/>
                <w:b/>
                <w:sz w:val="28"/>
                <w:szCs w:val="24"/>
              </w:rPr>
              <w:t>/</w:t>
            </w:r>
            <w:proofErr w:type="spellStart"/>
            <w:r w:rsidRPr="008B2B5C">
              <w:rPr>
                <w:rFonts w:ascii="Times New Roman" w:hAnsi="Times New Roman" w:cs="Times New Roman"/>
                <w:b/>
                <w:sz w:val="28"/>
                <w:szCs w:val="24"/>
              </w:rPr>
              <w:t>п</w:t>
            </w:r>
            <w:proofErr w:type="spellEnd"/>
          </w:p>
        </w:tc>
        <w:tc>
          <w:tcPr>
            <w:tcW w:w="2977" w:type="dxa"/>
          </w:tcPr>
          <w:p w:rsidR="008D6BBF" w:rsidRPr="008B2B5C" w:rsidRDefault="008D6BBF" w:rsidP="007B3880">
            <w:pPr>
              <w:jc w:val="center"/>
              <w:rPr>
                <w:rFonts w:ascii="Times New Roman" w:hAnsi="Times New Roman" w:cs="Times New Roman"/>
                <w:b/>
                <w:sz w:val="28"/>
                <w:szCs w:val="24"/>
              </w:rPr>
            </w:pPr>
            <w:r w:rsidRPr="008B2B5C">
              <w:rPr>
                <w:rFonts w:ascii="Times New Roman" w:hAnsi="Times New Roman" w:cs="Times New Roman"/>
                <w:b/>
                <w:sz w:val="28"/>
                <w:szCs w:val="24"/>
              </w:rPr>
              <w:t>Фамилия имя ребенка</w:t>
            </w:r>
          </w:p>
        </w:tc>
        <w:tc>
          <w:tcPr>
            <w:tcW w:w="1134" w:type="dxa"/>
            <w:textDirection w:val="btLr"/>
            <w:vAlign w:val="center"/>
          </w:tcPr>
          <w:p w:rsidR="008D6BBF" w:rsidRPr="008B2B5C" w:rsidRDefault="008D6BBF" w:rsidP="007B3880">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Работа с целым куском</w:t>
            </w:r>
          </w:p>
        </w:tc>
        <w:tc>
          <w:tcPr>
            <w:tcW w:w="1276" w:type="dxa"/>
            <w:textDirection w:val="btLr"/>
            <w:vAlign w:val="center"/>
          </w:tcPr>
          <w:p w:rsidR="008D6BBF" w:rsidRPr="008B2B5C" w:rsidRDefault="008D6BBF" w:rsidP="007B3880">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Умение оттягивать от целого куска</w:t>
            </w:r>
          </w:p>
        </w:tc>
        <w:tc>
          <w:tcPr>
            <w:tcW w:w="1134" w:type="dxa"/>
            <w:textDirection w:val="btLr"/>
            <w:vAlign w:val="center"/>
          </w:tcPr>
          <w:p w:rsidR="008D6BBF" w:rsidRPr="008B2B5C" w:rsidRDefault="008D6BBF" w:rsidP="007B3880">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Приемы скатывания</w:t>
            </w:r>
          </w:p>
        </w:tc>
        <w:tc>
          <w:tcPr>
            <w:tcW w:w="1134" w:type="dxa"/>
            <w:textDirection w:val="btLr"/>
            <w:vAlign w:val="center"/>
          </w:tcPr>
          <w:p w:rsidR="008D6BBF" w:rsidRPr="008B2B5C" w:rsidRDefault="008D6BBF" w:rsidP="007B3880">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Сплющивание куска</w:t>
            </w:r>
          </w:p>
        </w:tc>
        <w:tc>
          <w:tcPr>
            <w:tcW w:w="1275" w:type="dxa"/>
            <w:textDirection w:val="btLr"/>
            <w:vAlign w:val="center"/>
          </w:tcPr>
          <w:p w:rsidR="008D6BBF" w:rsidRPr="008B2B5C" w:rsidRDefault="008D6BBF" w:rsidP="007B3880">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Пользование водой при соединении деталей</w:t>
            </w:r>
          </w:p>
        </w:tc>
        <w:tc>
          <w:tcPr>
            <w:tcW w:w="1020" w:type="dxa"/>
            <w:textDirection w:val="btLr"/>
            <w:vAlign w:val="center"/>
          </w:tcPr>
          <w:p w:rsidR="008D6BBF" w:rsidRPr="008B2B5C" w:rsidRDefault="008D6BBF" w:rsidP="007B3880">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Чувство цвета</w:t>
            </w: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1830FC" w:rsidRDefault="008D6BBF" w:rsidP="007B3880">
            <w:pPr>
              <w:jc w:val="center"/>
              <w:rPr>
                <w:rFonts w:ascii="Times New Roman" w:hAnsi="Times New Roman" w:cs="Times New Roman"/>
                <w:color w:val="FF0000"/>
                <w:sz w:val="28"/>
                <w:szCs w:val="28"/>
              </w:rPr>
            </w:pPr>
          </w:p>
        </w:tc>
        <w:tc>
          <w:tcPr>
            <w:tcW w:w="1276"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CC5844" w:rsidRDefault="008D6BBF" w:rsidP="007B3880">
            <w:pPr>
              <w:jc w:val="center"/>
              <w:rPr>
                <w:rFonts w:ascii="Times New Roman" w:hAnsi="Times New Roman" w:cs="Times New Roman"/>
                <w:color w:val="92D050"/>
                <w:sz w:val="28"/>
                <w:szCs w:val="28"/>
              </w:rPr>
            </w:pPr>
          </w:p>
        </w:tc>
        <w:tc>
          <w:tcPr>
            <w:tcW w:w="1275" w:type="dxa"/>
          </w:tcPr>
          <w:p w:rsidR="008D6BBF" w:rsidRPr="008D6BBF" w:rsidRDefault="008D6BBF" w:rsidP="007B3880">
            <w:pPr>
              <w:jc w:val="center"/>
              <w:rPr>
                <w:rFonts w:ascii="Times New Roman" w:hAnsi="Times New Roman" w:cs="Times New Roman"/>
                <w:color w:val="00B0F0"/>
                <w:sz w:val="28"/>
                <w:szCs w:val="28"/>
              </w:rPr>
            </w:pPr>
          </w:p>
        </w:tc>
        <w:tc>
          <w:tcPr>
            <w:tcW w:w="1020" w:type="dxa"/>
          </w:tcPr>
          <w:p w:rsidR="008D6BBF" w:rsidRPr="002D26FF" w:rsidRDefault="008D6BBF" w:rsidP="007B3880">
            <w:pPr>
              <w:jc w:val="center"/>
              <w:rPr>
                <w:rFonts w:ascii="Times New Roman" w:hAnsi="Times New Roman" w:cs="Times New Roman"/>
                <w:color w:val="FF000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6" w:type="dxa"/>
          </w:tcPr>
          <w:p w:rsidR="008D6BBF" w:rsidRPr="002D26FF" w:rsidRDefault="008D6BBF" w:rsidP="007B3880">
            <w:pPr>
              <w:jc w:val="center"/>
              <w:rPr>
                <w:rFonts w:ascii="Times New Roman" w:hAnsi="Times New Roman" w:cs="Times New Roman"/>
                <w:color w:val="FF0000"/>
                <w:sz w:val="28"/>
                <w:szCs w:val="28"/>
              </w:rPr>
            </w:pPr>
          </w:p>
        </w:tc>
        <w:tc>
          <w:tcPr>
            <w:tcW w:w="1134" w:type="dxa"/>
          </w:tcPr>
          <w:p w:rsidR="008D6BBF" w:rsidRPr="008D6BBF" w:rsidRDefault="008D6BBF" w:rsidP="007B3880">
            <w:pPr>
              <w:jc w:val="center"/>
              <w:rPr>
                <w:rFonts w:ascii="Times New Roman" w:hAnsi="Times New Roman" w:cs="Times New Roman"/>
                <w:color w:val="00B050"/>
                <w:sz w:val="28"/>
                <w:szCs w:val="28"/>
              </w:rPr>
            </w:pPr>
          </w:p>
        </w:tc>
        <w:tc>
          <w:tcPr>
            <w:tcW w:w="1134" w:type="dxa"/>
          </w:tcPr>
          <w:p w:rsidR="008D6BBF" w:rsidRPr="004C62B6" w:rsidRDefault="008D6BBF" w:rsidP="007B3880">
            <w:pPr>
              <w:jc w:val="center"/>
              <w:rPr>
                <w:rFonts w:ascii="Times New Roman" w:hAnsi="Times New Roman" w:cs="Times New Roman"/>
                <w:color w:val="92D050"/>
                <w:sz w:val="28"/>
                <w:szCs w:val="28"/>
              </w:rPr>
            </w:pPr>
          </w:p>
        </w:tc>
        <w:tc>
          <w:tcPr>
            <w:tcW w:w="1275" w:type="dxa"/>
          </w:tcPr>
          <w:p w:rsidR="008D6BBF" w:rsidRPr="002D26FF" w:rsidRDefault="008D6BBF" w:rsidP="007B3880">
            <w:pPr>
              <w:jc w:val="center"/>
              <w:rPr>
                <w:rFonts w:ascii="Times New Roman" w:hAnsi="Times New Roman" w:cs="Times New Roman"/>
                <w:color w:val="92D050"/>
                <w:sz w:val="28"/>
                <w:szCs w:val="28"/>
              </w:rPr>
            </w:pPr>
          </w:p>
        </w:tc>
        <w:tc>
          <w:tcPr>
            <w:tcW w:w="1020" w:type="dxa"/>
          </w:tcPr>
          <w:p w:rsidR="008D6BBF" w:rsidRPr="008D6BBF" w:rsidRDefault="008D6BBF" w:rsidP="007B3880">
            <w:pPr>
              <w:jc w:val="center"/>
              <w:rPr>
                <w:rFonts w:ascii="Times New Roman" w:hAnsi="Times New Roman" w:cs="Times New Roman"/>
                <w:color w:val="00B0F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3.</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6"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275" w:type="dxa"/>
          </w:tcPr>
          <w:p w:rsidR="008D6BBF" w:rsidRPr="004C62B6" w:rsidRDefault="008D6BBF" w:rsidP="007B3880">
            <w:pPr>
              <w:jc w:val="center"/>
              <w:rPr>
                <w:rFonts w:ascii="Times New Roman" w:hAnsi="Times New Roman" w:cs="Times New Roman"/>
                <w:color w:val="FF0000"/>
                <w:sz w:val="28"/>
                <w:szCs w:val="28"/>
              </w:rPr>
            </w:pPr>
          </w:p>
        </w:tc>
        <w:tc>
          <w:tcPr>
            <w:tcW w:w="1020" w:type="dxa"/>
          </w:tcPr>
          <w:p w:rsidR="008D6BBF" w:rsidRPr="002D26FF" w:rsidRDefault="008D6BBF" w:rsidP="007B3880">
            <w:pPr>
              <w:jc w:val="center"/>
              <w:rPr>
                <w:rFonts w:ascii="Times New Roman" w:hAnsi="Times New Roman" w:cs="Times New Roman"/>
                <w:color w:val="92D05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276" w:type="dxa"/>
          </w:tcPr>
          <w:p w:rsidR="008D6BBF" w:rsidRPr="008B53DF" w:rsidRDefault="008D6BBF" w:rsidP="007B3880">
            <w:pPr>
              <w:jc w:val="center"/>
              <w:rPr>
                <w:rFonts w:ascii="Times New Roman" w:hAnsi="Times New Roman" w:cs="Times New Roman"/>
                <w:color w:val="00B050"/>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5" w:type="dxa"/>
          </w:tcPr>
          <w:p w:rsidR="008D6BBF" w:rsidRPr="002D26FF" w:rsidRDefault="008D6BBF" w:rsidP="007B3880">
            <w:pPr>
              <w:jc w:val="center"/>
              <w:rPr>
                <w:rFonts w:ascii="Times New Roman" w:hAnsi="Times New Roman" w:cs="Times New Roman"/>
                <w:color w:val="00B0F0"/>
                <w:sz w:val="28"/>
                <w:szCs w:val="28"/>
              </w:rPr>
            </w:pPr>
          </w:p>
        </w:tc>
        <w:tc>
          <w:tcPr>
            <w:tcW w:w="1020" w:type="dxa"/>
          </w:tcPr>
          <w:p w:rsidR="008D6BBF" w:rsidRPr="002D26FF" w:rsidRDefault="008D6BBF" w:rsidP="007B3880">
            <w:pPr>
              <w:jc w:val="center"/>
              <w:rPr>
                <w:rFonts w:ascii="Times New Roman" w:hAnsi="Times New Roman" w:cs="Times New Roman"/>
                <w:color w:val="00B0F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FF0000"/>
                <w:sz w:val="28"/>
                <w:szCs w:val="28"/>
              </w:rPr>
            </w:pPr>
          </w:p>
        </w:tc>
        <w:tc>
          <w:tcPr>
            <w:tcW w:w="1276" w:type="dxa"/>
          </w:tcPr>
          <w:p w:rsidR="008D6BBF" w:rsidRPr="008D6BB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8B53DF" w:rsidRDefault="008D6BBF" w:rsidP="007B3880">
            <w:pPr>
              <w:jc w:val="center"/>
              <w:rPr>
                <w:rFonts w:ascii="Times New Roman" w:hAnsi="Times New Roman" w:cs="Times New Roman"/>
                <w:color w:val="00B050"/>
                <w:sz w:val="28"/>
                <w:szCs w:val="28"/>
              </w:rPr>
            </w:pPr>
          </w:p>
        </w:tc>
        <w:tc>
          <w:tcPr>
            <w:tcW w:w="1275" w:type="dxa"/>
          </w:tcPr>
          <w:p w:rsidR="008D6BBF" w:rsidRPr="002D26FF" w:rsidRDefault="008D6BBF" w:rsidP="007B3880">
            <w:pPr>
              <w:jc w:val="center"/>
              <w:rPr>
                <w:rFonts w:ascii="Times New Roman" w:hAnsi="Times New Roman" w:cs="Times New Roman"/>
                <w:color w:val="92D050"/>
                <w:sz w:val="28"/>
                <w:szCs w:val="28"/>
              </w:rPr>
            </w:pPr>
          </w:p>
        </w:tc>
        <w:tc>
          <w:tcPr>
            <w:tcW w:w="1020" w:type="dxa"/>
          </w:tcPr>
          <w:p w:rsidR="008D6BBF" w:rsidRPr="002D26FF" w:rsidRDefault="008D6BBF" w:rsidP="007B3880">
            <w:pPr>
              <w:jc w:val="center"/>
              <w:rPr>
                <w:rFonts w:ascii="Times New Roman" w:hAnsi="Times New Roman" w:cs="Times New Roman"/>
                <w:color w:val="FF000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6"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CC5844" w:rsidRDefault="008D6BBF" w:rsidP="007B3880">
            <w:pPr>
              <w:jc w:val="center"/>
              <w:rPr>
                <w:rFonts w:ascii="Times New Roman" w:hAnsi="Times New Roman" w:cs="Times New Roman"/>
                <w:color w:val="00B0F0"/>
                <w:sz w:val="28"/>
                <w:szCs w:val="28"/>
              </w:rPr>
            </w:pPr>
          </w:p>
        </w:tc>
        <w:tc>
          <w:tcPr>
            <w:tcW w:w="1275" w:type="dxa"/>
          </w:tcPr>
          <w:p w:rsidR="008D6BBF" w:rsidRPr="002D26FF" w:rsidRDefault="008D6BBF" w:rsidP="007B3880">
            <w:pPr>
              <w:jc w:val="center"/>
              <w:rPr>
                <w:rFonts w:ascii="Times New Roman" w:hAnsi="Times New Roman" w:cs="Times New Roman"/>
                <w:color w:val="00B0F0"/>
                <w:sz w:val="28"/>
                <w:szCs w:val="28"/>
              </w:rPr>
            </w:pPr>
          </w:p>
        </w:tc>
        <w:tc>
          <w:tcPr>
            <w:tcW w:w="1020" w:type="dxa"/>
          </w:tcPr>
          <w:p w:rsidR="008D6BBF" w:rsidRPr="002D26FF" w:rsidRDefault="008D6BBF" w:rsidP="007B3880">
            <w:pPr>
              <w:jc w:val="center"/>
              <w:rPr>
                <w:rFonts w:ascii="Times New Roman" w:hAnsi="Times New Roman" w:cs="Times New Roman"/>
                <w:color w:val="00B0F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8D6BBF" w:rsidRDefault="008D6BBF" w:rsidP="007B3880">
            <w:pPr>
              <w:jc w:val="center"/>
              <w:rPr>
                <w:rFonts w:ascii="Times New Roman" w:hAnsi="Times New Roman" w:cs="Times New Roman"/>
                <w:color w:val="00B0F0"/>
                <w:sz w:val="28"/>
                <w:szCs w:val="28"/>
              </w:rPr>
            </w:pPr>
          </w:p>
        </w:tc>
        <w:tc>
          <w:tcPr>
            <w:tcW w:w="1276"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4C62B6" w:rsidRDefault="008D6BBF" w:rsidP="007B3880">
            <w:pPr>
              <w:jc w:val="center"/>
              <w:rPr>
                <w:rFonts w:ascii="Times New Roman" w:hAnsi="Times New Roman" w:cs="Times New Roman"/>
                <w:color w:val="FF0000"/>
                <w:sz w:val="28"/>
                <w:szCs w:val="28"/>
              </w:rPr>
            </w:pPr>
          </w:p>
        </w:tc>
        <w:tc>
          <w:tcPr>
            <w:tcW w:w="1134" w:type="dxa"/>
          </w:tcPr>
          <w:p w:rsidR="008D6BBF" w:rsidRPr="00CC5844" w:rsidRDefault="008D6BBF" w:rsidP="007B3880">
            <w:pPr>
              <w:jc w:val="center"/>
              <w:rPr>
                <w:rFonts w:ascii="Times New Roman" w:hAnsi="Times New Roman" w:cs="Times New Roman"/>
                <w:color w:val="92D050"/>
                <w:sz w:val="28"/>
                <w:szCs w:val="28"/>
              </w:rPr>
            </w:pPr>
          </w:p>
        </w:tc>
        <w:tc>
          <w:tcPr>
            <w:tcW w:w="1275" w:type="dxa"/>
          </w:tcPr>
          <w:p w:rsidR="008D6BBF" w:rsidRPr="002D26FF" w:rsidRDefault="008D6BBF" w:rsidP="007B3880">
            <w:pPr>
              <w:jc w:val="center"/>
              <w:rPr>
                <w:rFonts w:ascii="Times New Roman" w:hAnsi="Times New Roman" w:cs="Times New Roman"/>
                <w:color w:val="92D050"/>
                <w:sz w:val="28"/>
                <w:szCs w:val="28"/>
              </w:rPr>
            </w:pPr>
          </w:p>
        </w:tc>
        <w:tc>
          <w:tcPr>
            <w:tcW w:w="1020" w:type="dxa"/>
          </w:tcPr>
          <w:p w:rsidR="008D6BBF" w:rsidRPr="008D6BBF" w:rsidRDefault="008D6BBF" w:rsidP="007B3880">
            <w:pPr>
              <w:jc w:val="center"/>
              <w:rPr>
                <w:rFonts w:ascii="Times New Roman" w:hAnsi="Times New Roman" w:cs="Times New Roman"/>
                <w:color w:val="00B0F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6" w:type="dxa"/>
          </w:tcPr>
          <w:p w:rsidR="008D6BBF" w:rsidRPr="004C62B6" w:rsidRDefault="008D6BBF" w:rsidP="007B3880">
            <w:pPr>
              <w:jc w:val="center"/>
              <w:rPr>
                <w:rFonts w:ascii="Times New Roman" w:hAnsi="Times New Roman" w:cs="Times New Roman"/>
                <w:color w:val="FF0000"/>
                <w:sz w:val="28"/>
                <w:szCs w:val="28"/>
              </w:rPr>
            </w:pPr>
          </w:p>
        </w:tc>
        <w:tc>
          <w:tcPr>
            <w:tcW w:w="1134" w:type="dxa"/>
          </w:tcPr>
          <w:p w:rsidR="008D6BBF" w:rsidRPr="00CC5844" w:rsidRDefault="008D6BBF" w:rsidP="007B3880">
            <w:pPr>
              <w:jc w:val="center"/>
              <w:rPr>
                <w:rFonts w:ascii="Times New Roman" w:hAnsi="Times New Roman" w:cs="Times New Roman"/>
                <w:color w:val="92D050"/>
                <w:sz w:val="28"/>
                <w:szCs w:val="28"/>
              </w:rPr>
            </w:pPr>
          </w:p>
        </w:tc>
        <w:tc>
          <w:tcPr>
            <w:tcW w:w="1134" w:type="dxa"/>
          </w:tcPr>
          <w:p w:rsidR="008D6BBF" w:rsidRPr="008D6BBF" w:rsidRDefault="008D6BBF" w:rsidP="007B3880">
            <w:pPr>
              <w:jc w:val="center"/>
              <w:rPr>
                <w:rFonts w:ascii="Times New Roman" w:hAnsi="Times New Roman" w:cs="Times New Roman"/>
                <w:color w:val="00B0F0"/>
                <w:sz w:val="28"/>
                <w:szCs w:val="28"/>
              </w:rPr>
            </w:pPr>
          </w:p>
        </w:tc>
        <w:tc>
          <w:tcPr>
            <w:tcW w:w="1275" w:type="dxa"/>
          </w:tcPr>
          <w:p w:rsidR="008D6BBF" w:rsidRPr="004C62B6" w:rsidRDefault="008D6BBF" w:rsidP="007B3880">
            <w:pPr>
              <w:jc w:val="center"/>
              <w:rPr>
                <w:rFonts w:ascii="Times New Roman" w:hAnsi="Times New Roman" w:cs="Times New Roman"/>
                <w:color w:val="FF0000"/>
                <w:sz w:val="28"/>
                <w:szCs w:val="28"/>
              </w:rPr>
            </w:pPr>
          </w:p>
        </w:tc>
        <w:tc>
          <w:tcPr>
            <w:tcW w:w="1020" w:type="dxa"/>
          </w:tcPr>
          <w:p w:rsidR="008D6BBF" w:rsidRPr="002D26FF" w:rsidRDefault="008D6BBF" w:rsidP="007B3880">
            <w:pPr>
              <w:jc w:val="center"/>
              <w:rPr>
                <w:rFonts w:ascii="Times New Roman" w:hAnsi="Times New Roman" w:cs="Times New Roman"/>
                <w:color w:val="92D05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6"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5" w:type="dxa"/>
          </w:tcPr>
          <w:p w:rsidR="008D6BBF" w:rsidRPr="002D26FF" w:rsidRDefault="008D6BBF" w:rsidP="007B3880">
            <w:pPr>
              <w:jc w:val="center"/>
              <w:rPr>
                <w:rFonts w:ascii="Times New Roman" w:hAnsi="Times New Roman" w:cs="Times New Roman"/>
                <w:color w:val="00B0F0"/>
                <w:sz w:val="28"/>
                <w:szCs w:val="28"/>
              </w:rPr>
            </w:pPr>
          </w:p>
        </w:tc>
        <w:tc>
          <w:tcPr>
            <w:tcW w:w="1020" w:type="dxa"/>
          </w:tcPr>
          <w:p w:rsidR="008D6BBF" w:rsidRPr="002D26FF" w:rsidRDefault="008D6BBF" w:rsidP="007B3880">
            <w:pPr>
              <w:jc w:val="center"/>
              <w:rPr>
                <w:rFonts w:ascii="Times New Roman" w:hAnsi="Times New Roman" w:cs="Times New Roman"/>
                <w:color w:val="00B0F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6" w:type="dxa"/>
          </w:tcPr>
          <w:p w:rsidR="008D6BBF" w:rsidRPr="002D26FF" w:rsidRDefault="008D6BBF" w:rsidP="007B3880">
            <w:pPr>
              <w:jc w:val="center"/>
              <w:rPr>
                <w:rFonts w:ascii="Times New Roman" w:hAnsi="Times New Roman" w:cs="Times New Roman"/>
                <w:color w:val="92D050"/>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CC5844" w:rsidRDefault="008D6BBF" w:rsidP="007B3880">
            <w:pPr>
              <w:jc w:val="center"/>
              <w:rPr>
                <w:rFonts w:ascii="Times New Roman" w:hAnsi="Times New Roman" w:cs="Times New Roman"/>
                <w:color w:val="00B0F0"/>
                <w:sz w:val="28"/>
                <w:szCs w:val="28"/>
              </w:rPr>
            </w:pPr>
          </w:p>
        </w:tc>
        <w:tc>
          <w:tcPr>
            <w:tcW w:w="1275" w:type="dxa"/>
          </w:tcPr>
          <w:p w:rsidR="008D6BBF" w:rsidRPr="002D26FF" w:rsidRDefault="008D6BBF" w:rsidP="007B3880">
            <w:pPr>
              <w:jc w:val="center"/>
              <w:rPr>
                <w:rFonts w:ascii="Times New Roman" w:hAnsi="Times New Roman" w:cs="Times New Roman"/>
                <w:color w:val="00B0F0"/>
                <w:sz w:val="28"/>
                <w:szCs w:val="28"/>
              </w:rPr>
            </w:pPr>
          </w:p>
        </w:tc>
        <w:tc>
          <w:tcPr>
            <w:tcW w:w="1020" w:type="dxa"/>
          </w:tcPr>
          <w:p w:rsidR="008D6BBF" w:rsidRPr="002D26FF" w:rsidRDefault="008D6BBF" w:rsidP="007B3880">
            <w:pPr>
              <w:jc w:val="center"/>
              <w:rPr>
                <w:rFonts w:ascii="Times New Roman" w:hAnsi="Times New Roman" w:cs="Times New Roman"/>
                <w:color w:val="00B0F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276"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92D050"/>
                <w:sz w:val="28"/>
                <w:szCs w:val="28"/>
              </w:rPr>
            </w:pPr>
          </w:p>
        </w:tc>
        <w:tc>
          <w:tcPr>
            <w:tcW w:w="1275" w:type="dxa"/>
          </w:tcPr>
          <w:p w:rsidR="008D6BBF" w:rsidRPr="002D26FF" w:rsidRDefault="008D6BBF" w:rsidP="007B3880">
            <w:pPr>
              <w:jc w:val="center"/>
              <w:rPr>
                <w:rFonts w:ascii="Times New Roman" w:hAnsi="Times New Roman" w:cs="Times New Roman"/>
                <w:color w:val="00B0F0"/>
                <w:sz w:val="28"/>
                <w:szCs w:val="28"/>
              </w:rPr>
            </w:pPr>
          </w:p>
        </w:tc>
        <w:tc>
          <w:tcPr>
            <w:tcW w:w="1020" w:type="dxa"/>
          </w:tcPr>
          <w:p w:rsidR="008D6BBF" w:rsidRPr="002D26FF" w:rsidRDefault="008D6BBF" w:rsidP="007B3880">
            <w:pPr>
              <w:jc w:val="center"/>
              <w:rPr>
                <w:rFonts w:ascii="Times New Roman" w:hAnsi="Times New Roman" w:cs="Times New Roman"/>
                <w:color w:val="92D050"/>
                <w:sz w:val="28"/>
                <w:szCs w:val="28"/>
              </w:rPr>
            </w:pPr>
          </w:p>
        </w:tc>
      </w:tr>
      <w:tr w:rsidR="008D6BBF" w:rsidRPr="000D6F4D" w:rsidTr="007B3880">
        <w:tc>
          <w:tcPr>
            <w:tcW w:w="682"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2977" w:type="dxa"/>
          </w:tcPr>
          <w:p w:rsidR="008D6BBF" w:rsidRPr="000D6F4D" w:rsidRDefault="008D6BBF" w:rsidP="007B3880">
            <w:pPr>
              <w:rPr>
                <w:rFonts w:ascii="Times New Roman" w:hAnsi="Times New Roman" w:cs="Times New Roman"/>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276"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00B0F0"/>
                <w:sz w:val="28"/>
                <w:szCs w:val="28"/>
              </w:rPr>
            </w:pPr>
          </w:p>
        </w:tc>
        <w:tc>
          <w:tcPr>
            <w:tcW w:w="1134" w:type="dxa"/>
          </w:tcPr>
          <w:p w:rsidR="008D6BBF" w:rsidRPr="002D26FF" w:rsidRDefault="008D6BBF" w:rsidP="007B3880">
            <w:pPr>
              <w:jc w:val="center"/>
              <w:rPr>
                <w:rFonts w:ascii="Times New Roman" w:hAnsi="Times New Roman" w:cs="Times New Roman"/>
                <w:color w:val="FF0000"/>
                <w:sz w:val="28"/>
                <w:szCs w:val="28"/>
              </w:rPr>
            </w:pPr>
          </w:p>
        </w:tc>
        <w:tc>
          <w:tcPr>
            <w:tcW w:w="1275" w:type="dxa"/>
          </w:tcPr>
          <w:p w:rsidR="008D6BBF" w:rsidRPr="002D26FF" w:rsidRDefault="008D6BBF" w:rsidP="007B3880">
            <w:pPr>
              <w:jc w:val="center"/>
              <w:rPr>
                <w:rFonts w:ascii="Times New Roman" w:hAnsi="Times New Roman" w:cs="Times New Roman"/>
                <w:color w:val="92D050"/>
                <w:sz w:val="28"/>
                <w:szCs w:val="28"/>
              </w:rPr>
            </w:pPr>
          </w:p>
        </w:tc>
        <w:tc>
          <w:tcPr>
            <w:tcW w:w="1020" w:type="dxa"/>
          </w:tcPr>
          <w:p w:rsidR="008D6BBF" w:rsidRPr="002D26FF" w:rsidRDefault="008D6BBF" w:rsidP="007B3880">
            <w:pPr>
              <w:jc w:val="center"/>
              <w:rPr>
                <w:rFonts w:ascii="Times New Roman" w:hAnsi="Times New Roman" w:cs="Times New Roman"/>
                <w:color w:val="92D050"/>
                <w:sz w:val="28"/>
                <w:szCs w:val="28"/>
              </w:rPr>
            </w:pPr>
          </w:p>
        </w:tc>
      </w:tr>
    </w:tbl>
    <w:p w:rsidR="008D6BBF" w:rsidRDefault="008D6BBF" w:rsidP="008D6BBF">
      <w:pPr>
        <w:rPr>
          <w:rFonts w:ascii="Times New Roman" w:hAnsi="Times New Roman" w:cs="Times New Roman"/>
          <w:sz w:val="28"/>
          <w:szCs w:val="28"/>
          <w:lang w:val="en-US"/>
        </w:rPr>
      </w:pPr>
    </w:p>
    <w:p w:rsidR="008D6BBF" w:rsidRPr="008B2B5C" w:rsidRDefault="008D6BBF" w:rsidP="008D6BBF">
      <w:pPr>
        <w:rPr>
          <w:rFonts w:ascii="Times New Roman" w:hAnsi="Times New Roman" w:cs="Times New Roman"/>
          <w:sz w:val="28"/>
          <w:szCs w:val="28"/>
          <w:lang w:val="en-US"/>
        </w:rPr>
      </w:pPr>
    </w:p>
    <w:tbl>
      <w:tblPr>
        <w:tblStyle w:val="a4"/>
        <w:tblW w:w="10649" w:type="dxa"/>
        <w:tblInd w:w="-459" w:type="dxa"/>
        <w:tblLayout w:type="fixed"/>
        <w:tblLook w:val="04A0"/>
      </w:tblPr>
      <w:tblGrid>
        <w:gridCol w:w="709"/>
        <w:gridCol w:w="4111"/>
        <w:gridCol w:w="1276"/>
        <w:gridCol w:w="1275"/>
        <w:gridCol w:w="993"/>
        <w:gridCol w:w="1275"/>
        <w:gridCol w:w="1010"/>
      </w:tblGrid>
      <w:tr w:rsidR="008D6BBF" w:rsidTr="00316DF3">
        <w:trPr>
          <w:cantSplit/>
          <w:trHeight w:val="2212"/>
        </w:trPr>
        <w:tc>
          <w:tcPr>
            <w:tcW w:w="709" w:type="dxa"/>
            <w:vAlign w:val="center"/>
          </w:tcPr>
          <w:p w:rsidR="008D6BBF" w:rsidRPr="00FA644C" w:rsidRDefault="008D6BBF" w:rsidP="007B3880">
            <w:pPr>
              <w:jc w:val="center"/>
              <w:rPr>
                <w:rFonts w:ascii="Times New Roman" w:hAnsi="Times New Roman" w:cs="Times New Roman"/>
                <w:b/>
                <w:sz w:val="28"/>
                <w:szCs w:val="24"/>
              </w:rPr>
            </w:pPr>
            <w:r w:rsidRPr="00FA644C">
              <w:rPr>
                <w:rFonts w:ascii="Times New Roman" w:hAnsi="Times New Roman" w:cs="Times New Roman"/>
                <w:b/>
                <w:sz w:val="28"/>
                <w:szCs w:val="24"/>
              </w:rPr>
              <w:t>№</w:t>
            </w:r>
            <w:r>
              <w:rPr>
                <w:rFonts w:ascii="Times New Roman" w:hAnsi="Times New Roman" w:cs="Times New Roman"/>
                <w:b/>
                <w:sz w:val="28"/>
                <w:szCs w:val="24"/>
                <w:lang w:val="en-US"/>
              </w:rPr>
              <w:t xml:space="preserve"> </w:t>
            </w:r>
            <w:proofErr w:type="spellStart"/>
            <w:proofErr w:type="gramStart"/>
            <w:r w:rsidRPr="00FA644C">
              <w:rPr>
                <w:rFonts w:ascii="Times New Roman" w:hAnsi="Times New Roman" w:cs="Times New Roman"/>
                <w:b/>
                <w:sz w:val="28"/>
                <w:szCs w:val="24"/>
              </w:rPr>
              <w:t>п</w:t>
            </w:r>
            <w:proofErr w:type="spellEnd"/>
            <w:proofErr w:type="gramEnd"/>
            <w:r w:rsidRPr="00FA644C">
              <w:rPr>
                <w:rFonts w:ascii="Times New Roman" w:hAnsi="Times New Roman" w:cs="Times New Roman"/>
                <w:b/>
                <w:sz w:val="28"/>
                <w:szCs w:val="24"/>
              </w:rPr>
              <w:t>/</w:t>
            </w:r>
            <w:proofErr w:type="spellStart"/>
            <w:r w:rsidRPr="00FA644C">
              <w:rPr>
                <w:rFonts w:ascii="Times New Roman" w:hAnsi="Times New Roman" w:cs="Times New Roman"/>
                <w:b/>
                <w:sz w:val="28"/>
                <w:szCs w:val="24"/>
              </w:rPr>
              <w:t>п</w:t>
            </w:r>
            <w:proofErr w:type="spellEnd"/>
          </w:p>
        </w:tc>
        <w:tc>
          <w:tcPr>
            <w:tcW w:w="4111" w:type="dxa"/>
            <w:vAlign w:val="center"/>
          </w:tcPr>
          <w:p w:rsidR="008D6BBF" w:rsidRPr="00FA644C" w:rsidRDefault="008D6BBF" w:rsidP="007B3880">
            <w:pPr>
              <w:jc w:val="center"/>
              <w:rPr>
                <w:rFonts w:ascii="Times New Roman" w:hAnsi="Times New Roman" w:cs="Times New Roman"/>
                <w:b/>
                <w:sz w:val="28"/>
                <w:szCs w:val="24"/>
              </w:rPr>
            </w:pPr>
            <w:r w:rsidRPr="00FA644C">
              <w:rPr>
                <w:rFonts w:ascii="Times New Roman" w:hAnsi="Times New Roman" w:cs="Times New Roman"/>
                <w:b/>
                <w:sz w:val="28"/>
                <w:szCs w:val="24"/>
              </w:rPr>
              <w:t>Фамилия имя ребенка</w:t>
            </w:r>
          </w:p>
        </w:tc>
        <w:tc>
          <w:tcPr>
            <w:tcW w:w="1276" w:type="dxa"/>
            <w:textDirection w:val="btLr"/>
            <w:vAlign w:val="center"/>
          </w:tcPr>
          <w:p w:rsidR="008D6BBF" w:rsidRPr="00FA644C" w:rsidRDefault="008D6BBF" w:rsidP="007B3880">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Творческое воображение</w:t>
            </w:r>
          </w:p>
        </w:tc>
        <w:tc>
          <w:tcPr>
            <w:tcW w:w="1275" w:type="dxa"/>
            <w:textDirection w:val="btLr"/>
            <w:vAlign w:val="center"/>
          </w:tcPr>
          <w:p w:rsidR="008D6BBF" w:rsidRPr="00FA644C" w:rsidRDefault="008D6BBF" w:rsidP="007B3880">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Умение пользоваться</w:t>
            </w:r>
          </w:p>
          <w:p w:rsidR="008D6BBF" w:rsidRPr="00FA644C" w:rsidRDefault="008D6BBF" w:rsidP="007B3880">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чесночницей</w:t>
            </w:r>
          </w:p>
        </w:tc>
        <w:tc>
          <w:tcPr>
            <w:tcW w:w="993" w:type="dxa"/>
            <w:textDirection w:val="btLr"/>
            <w:vAlign w:val="center"/>
          </w:tcPr>
          <w:p w:rsidR="008D6BBF" w:rsidRPr="00FA644C" w:rsidRDefault="008D6BBF" w:rsidP="007B3880">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Подбор цвета</w:t>
            </w:r>
          </w:p>
        </w:tc>
        <w:tc>
          <w:tcPr>
            <w:tcW w:w="1275" w:type="dxa"/>
            <w:textDirection w:val="btLr"/>
            <w:vAlign w:val="center"/>
          </w:tcPr>
          <w:p w:rsidR="008D6BBF" w:rsidRPr="00FA644C" w:rsidRDefault="008D6BBF" w:rsidP="007B3880">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Раскатывание теста скалкой</w:t>
            </w:r>
          </w:p>
        </w:tc>
        <w:tc>
          <w:tcPr>
            <w:tcW w:w="1010" w:type="dxa"/>
            <w:textDirection w:val="btLr"/>
            <w:vAlign w:val="center"/>
          </w:tcPr>
          <w:p w:rsidR="008D6BBF" w:rsidRPr="00FA644C" w:rsidRDefault="008D6BBF" w:rsidP="007B3880">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Смешивание красок</w:t>
            </w:r>
          </w:p>
        </w:tc>
      </w:tr>
      <w:tr w:rsidR="008D6BBF" w:rsidTr="00316DF3">
        <w:tc>
          <w:tcPr>
            <w:tcW w:w="709"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4111" w:type="dxa"/>
          </w:tcPr>
          <w:p w:rsidR="008D6BBF" w:rsidRPr="000D6F4D" w:rsidRDefault="008D6BBF" w:rsidP="007B3880">
            <w:pPr>
              <w:rPr>
                <w:rFonts w:ascii="Times New Roman" w:hAnsi="Times New Roman" w:cs="Times New Roman"/>
                <w:sz w:val="28"/>
                <w:szCs w:val="28"/>
              </w:rPr>
            </w:pPr>
          </w:p>
        </w:tc>
        <w:tc>
          <w:tcPr>
            <w:tcW w:w="1276" w:type="dxa"/>
          </w:tcPr>
          <w:p w:rsidR="008D6BBF" w:rsidRPr="002D26FF" w:rsidRDefault="008D6BBF" w:rsidP="007B3880">
            <w:pPr>
              <w:jc w:val="center"/>
              <w:rPr>
                <w:rFonts w:ascii="Times New Roman" w:hAnsi="Times New Roman" w:cs="Times New Roman"/>
                <w:color w:val="FF0000"/>
                <w:sz w:val="28"/>
                <w:szCs w:val="28"/>
              </w:rPr>
            </w:pPr>
          </w:p>
        </w:tc>
        <w:tc>
          <w:tcPr>
            <w:tcW w:w="1275" w:type="dxa"/>
          </w:tcPr>
          <w:p w:rsidR="008D6BBF" w:rsidRPr="003B45BC" w:rsidRDefault="008D6BBF" w:rsidP="007B3880">
            <w:pPr>
              <w:jc w:val="center"/>
              <w:rPr>
                <w:rFonts w:ascii="Times New Roman" w:hAnsi="Times New Roman" w:cs="Times New Roman"/>
                <w:color w:val="92D050"/>
                <w:sz w:val="28"/>
                <w:szCs w:val="28"/>
              </w:rPr>
            </w:pPr>
          </w:p>
        </w:tc>
        <w:tc>
          <w:tcPr>
            <w:tcW w:w="993" w:type="dxa"/>
          </w:tcPr>
          <w:p w:rsidR="008D6BBF" w:rsidRPr="002D26FF" w:rsidRDefault="008D6BBF" w:rsidP="007B3880">
            <w:pPr>
              <w:jc w:val="center"/>
              <w:rPr>
                <w:rFonts w:ascii="Times New Roman" w:hAnsi="Times New Roman" w:cs="Times New Roman"/>
                <w:color w:val="FF0000"/>
                <w:sz w:val="28"/>
                <w:szCs w:val="28"/>
              </w:rPr>
            </w:pPr>
          </w:p>
        </w:tc>
        <w:tc>
          <w:tcPr>
            <w:tcW w:w="1275" w:type="dxa"/>
          </w:tcPr>
          <w:p w:rsidR="008D6BBF" w:rsidRPr="003B45BC" w:rsidRDefault="008D6BBF" w:rsidP="007B3880">
            <w:pPr>
              <w:jc w:val="center"/>
              <w:rPr>
                <w:rFonts w:ascii="Times New Roman" w:hAnsi="Times New Roman" w:cs="Times New Roman"/>
                <w:color w:val="92D050"/>
                <w:sz w:val="28"/>
                <w:szCs w:val="28"/>
              </w:rPr>
            </w:pPr>
          </w:p>
        </w:tc>
        <w:tc>
          <w:tcPr>
            <w:tcW w:w="1010" w:type="dxa"/>
          </w:tcPr>
          <w:p w:rsidR="008D6BBF" w:rsidRPr="003B45BC" w:rsidRDefault="008D6BBF" w:rsidP="007B3880">
            <w:pPr>
              <w:jc w:val="center"/>
              <w:rPr>
                <w:rFonts w:ascii="Times New Roman" w:hAnsi="Times New Roman" w:cs="Times New Roman"/>
                <w:color w:val="92D050"/>
                <w:sz w:val="28"/>
                <w:szCs w:val="28"/>
              </w:rPr>
            </w:pPr>
          </w:p>
        </w:tc>
      </w:tr>
      <w:tr w:rsidR="008D6BBF" w:rsidTr="00316DF3">
        <w:tc>
          <w:tcPr>
            <w:tcW w:w="709"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4111" w:type="dxa"/>
          </w:tcPr>
          <w:p w:rsidR="008D6BBF" w:rsidRPr="000D6F4D" w:rsidRDefault="008D6BBF" w:rsidP="007B3880">
            <w:pPr>
              <w:rPr>
                <w:rFonts w:ascii="Times New Roman" w:hAnsi="Times New Roman" w:cs="Times New Roman"/>
                <w:sz w:val="28"/>
                <w:szCs w:val="28"/>
              </w:rPr>
            </w:pPr>
          </w:p>
        </w:tc>
        <w:tc>
          <w:tcPr>
            <w:tcW w:w="1276" w:type="dxa"/>
          </w:tcPr>
          <w:p w:rsidR="008D6BBF" w:rsidRPr="008B53DF" w:rsidRDefault="008D6BBF" w:rsidP="007B3880">
            <w:pPr>
              <w:jc w:val="center"/>
              <w:rPr>
                <w:rFonts w:ascii="Times New Roman" w:hAnsi="Times New Roman" w:cs="Times New Roman"/>
                <w:color w:val="00B0F0"/>
                <w:sz w:val="28"/>
                <w:szCs w:val="28"/>
              </w:rPr>
            </w:pPr>
          </w:p>
        </w:tc>
        <w:tc>
          <w:tcPr>
            <w:tcW w:w="1275" w:type="dxa"/>
          </w:tcPr>
          <w:p w:rsidR="008D6BBF" w:rsidRPr="002D26FF" w:rsidRDefault="008D6BBF" w:rsidP="007B3880">
            <w:pPr>
              <w:jc w:val="center"/>
              <w:rPr>
                <w:rFonts w:ascii="Times New Roman" w:hAnsi="Times New Roman" w:cs="Times New Roman"/>
                <w:color w:val="FF0000"/>
                <w:sz w:val="28"/>
                <w:szCs w:val="28"/>
              </w:rPr>
            </w:pPr>
          </w:p>
        </w:tc>
        <w:tc>
          <w:tcPr>
            <w:tcW w:w="993" w:type="dxa"/>
          </w:tcPr>
          <w:p w:rsidR="008D6BBF" w:rsidRPr="008B53DF" w:rsidRDefault="008D6BBF" w:rsidP="007B3880">
            <w:pPr>
              <w:jc w:val="center"/>
              <w:rPr>
                <w:rFonts w:ascii="Times New Roman" w:hAnsi="Times New Roman" w:cs="Times New Roman"/>
                <w:color w:val="00B0F0"/>
                <w:sz w:val="28"/>
                <w:szCs w:val="28"/>
              </w:rPr>
            </w:pPr>
          </w:p>
        </w:tc>
        <w:tc>
          <w:tcPr>
            <w:tcW w:w="1275" w:type="dxa"/>
          </w:tcPr>
          <w:p w:rsidR="008D6BBF" w:rsidRPr="002D26FF" w:rsidRDefault="008D6BBF" w:rsidP="007B3880">
            <w:pPr>
              <w:jc w:val="center"/>
              <w:rPr>
                <w:rFonts w:ascii="Times New Roman" w:hAnsi="Times New Roman" w:cs="Times New Roman"/>
                <w:color w:val="FF0000"/>
                <w:sz w:val="28"/>
                <w:szCs w:val="28"/>
              </w:rPr>
            </w:pPr>
          </w:p>
        </w:tc>
        <w:tc>
          <w:tcPr>
            <w:tcW w:w="1010" w:type="dxa"/>
          </w:tcPr>
          <w:p w:rsidR="008D6BBF" w:rsidRPr="003B45BC" w:rsidRDefault="008D6BBF" w:rsidP="007B3880">
            <w:pPr>
              <w:jc w:val="center"/>
              <w:rPr>
                <w:rFonts w:ascii="Times New Roman" w:hAnsi="Times New Roman" w:cs="Times New Roman"/>
                <w:color w:val="92D050"/>
                <w:sz w:val="28"/>
                <w:szCs w:val="28"/>
              </w:rPr>
            </w:pPr>
          </w:p>
        </w:tc>
      </w:tr>
      <w:tr w:rsidR="008D6BBF" w:rsidTr="00316DF3">
        <w:tc>
          <w:tcPr>
            <w:tcW w:w="709" w:type="dxa"/>
          </w:tcPr>
          <w:p w:rsidR="008D6BBF" w:rsidRPr="000D6F4D" w:rsidRDefault="008D6BBF" w:rsidP="007B3880">
            <w:pPr>
              <w:jc w:val="center"/>
              <w:rPr>
                <w:rFonts w:ascii="Times New Roman" w:hAnsi="Times New Roman" w:cs="Times New Roman"/>
                <w:sz w:val="28"/>
                <w:szCs w:val="28"/>
              </w:rPr>
            </w:pPr>
            <w:r w:rsidRPr="000D6F4D">
              <w:rPr>
                <w:rFonts w:ascii="Times New Roman" w:hAnsi="Times New Roman" w:cs="Times New Roman"/>
                <w:sz w:val="28"/>
                <w:szCs w:val="28"/>
              </w:rPr>
              <w:t>3.</w:t>
            </w:r>
          </w:p>
        </w:tc>
        <w:tc>
          <w:tcPr>
            <w:tcW w:w="4111" w:type="dxa"/>
          </w:tcPr>
          <w:p w:rsidR="008D6BBF" w:rsidRPr="000D6F4D" w:rsidRDefault="008D6BBF" w:rsidP="007B3880">
            <w:pPr>
              <w:rPr>
                <w:rFonts w:ascii="Times New Roman" w:hAnsi="Times New Roman" w:cs="Times New Roman"/>
                <w:sz w:val="28"/>
                <w:szCs w:val="28"/>
              </w:rPr>
            </w:pPr>
          </w:p>
        </w:tc>
        <w:tc>
          <w:tcPr>
            <w:tcW w:w="1276" w:type="dxa"/>
          </w:tcPr>
          <w:p w:rsidR="008D6BBF" w:rsidRPr="003B45BC" w:rsidRDefault="008D6BBF" w:rsidP="007B3880">
            <w:pPr>
              <w:jc w:val="center"/>
              <w:rPr>
                <w:rFonts w:ascii="Times New Roman" w:hAnsi="Times New Roman" w:cs="Times New Roman"/>
                <w:color w:val="92D050"/>
                <w:sz w:val="28"/>
                <w:szCs w:val="28"/>
              </w:rPr>
            </w:pPr>
          </w:p>
        </w:tc>
        <w:tc>
          <w:tcPr>
            <w:tcW w:w="1275" w:type="dxa"/>
          </w:tcPr>
          <w:p w:rsidR="008D6BBF" w:rsidRPr="003B45BC" w:rsidRDefault="008D6BBF" w:rsidP="007B3880">
            <w:pPr>
              <w:jc w:val="center"/>
              <w:rPr>
                <w:rFonts w:ascii="Times New Roman" w:hAnsi="Times New Roman" w:cs="Times New Roman"/>
                <w:color w:val="00B0F0"/>
                <w:sz w:val="28"/>
                <w:szCs w:val="28"/>
              </w:rPr>
            </w:pPr>
          </w:p>
        </w:tc>
        <w:tc>
          <w:tcPr>
            <w:tcW w:w="993" w:type="dxa"/>
          </w:tcPr>
          <w:p w:rsidR="008D6BBF" w:rsidRPr="003B45BC" w:rsidRDefault="008D6BBF" w:rsidP="007B3880">
            <w:pPr>
              <w:jc w:val="center"/>
              <w:rPr>
                <w:rFonts w:ascii="Times New Roman" w:hAnsi="Times New Roman" w:cs="Times New Roman"/>
                <w:color w:val="92D050"/>
                <w:sz w:val="28"/>
                <w:szCs w:val="28"/>
              </w:rPr>
            </w:pPr>
          </w:p>
        </w:tc>
        <w:tc>
          <w:tcPr>
            <w:tcW w:w="1275" w:type="dxa"/>
          </w:tcPr>
          <w:p w:rsidR="008D6BBF" w:rsidRPr="00CC5844" w:rsidRDefault="008D6BBF" w:rsidP="007B3880">
            <w:pPr>
              <w:jc w:val="center"/>
              <w:rPr>
                <w:rFonts w:ascii="Times New Roman" w:hAnsi="Times New Roman" w:cs="Times New Roman"/>
                <w:color w:val="00B0F0"/>
                <w:sz w:val="28"/>
                <w:szCs w:val="28"/>
              </w:rPr>
            </w:pPr>
          </w:p>
        </w:tc>
        <w:tc>
          <w:tcPr>
            <w:tcW w:w="1010" w:type="dxa"/>
          </w:tcPr>
          <w:p w:rsidR="008D6BBF" w:rsidRPr="00CC5844" w:rsidRDefault="008D6BBF" w:rsidP="007B3880">
            <w:pPr>
              <w:jc w:val="center"/>
              <w:rPr>
                <w:rFonts w:ascii="Times New Roman" w:hAnsi="Times New Roman" w:cs="Times New Roman"/>
                <w:color w:val="00B0F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4111" w:type="dxa"/>
          </w:tcPr>
          <w:p w:rsidR="0022295A" w:rsidRPr="000D6F4D" w:rsidRDefault="0022295A" w:rsidP="0072533F">
            <w:pPr>
              <w:rPr>
                <w:rFonts w:ascii="Times New Roman" w:hAnsi="Times New Roman" w:cs="Times New Roman"/>
                <w:sz w:val="28"/>
                <w:szCs w:val="28"/>
              </w:rPr>
            </w:pPr>
          </w:p>
        </w:tc>
        <w:tc>
          <w:tcPr>
            <w:tcW w:w="1276" w:type="dxa"/>
          </w:tcPr>
          <w:p w:rsidR="0022295A" w:rsidRPr="003B45BC" w:rsidRDefault="0022295A" w:rsidP="007B3880">
            <w:pPr>
              <w:jc w:val="center"/>
              <w:rPr>
                <w:rFonts w:ascii="Times New Roman" w:hAnsi="Times New Roman" w:cs="Times New Roman"/>
                <w:color w:val="00B0F0"/>
                <w:sz w:val="28"/>
                <w:szCs w:val="28"/>
              </w:rPr>
            </w:pPr>
          </w:p>
        </w:tc>
        <w:tc>
          <w:tcPr>
            <w:tcW w:w="1275" w:type="dxa"/>
          </w:tcPr>
          <w:p w:rsidR="0022295A" w:rsidRPr="003B45BC" w:rsidRDefault="0022295A" w:rsidP="007B3880">
            <w:pPr>
              <w:jc w:val="center"/>
              <w:rPr>
                <w:rFonts w:ascii="Times New Roman" w:hAnsi="Times New Roman" w:cs="Times New Roman"/>
                <w:color w:val="00B0F0"/>
                <w:sz w:val="28"/>
                <w:szCs w:val="28"/>
              </w:rPr>
            </w:pPr>
          </w:p>
        </w:tc>
        <w:tc>
          <w:tcPr>
            <w:tcW w:w="993" w:type="dxa"/>
          </w:tcPr>
          <w:p w:rsidR="0022295A" w:rsidRPr="003B45BC" w:rsidRDefault="0022295A" w:rsidP="007B3880">
            <w:pPr>
              <w:jc w:val="center"/>
              <w:rPr>
                <w:rFonts w:ascii="Times New Roman" w:hAnsi="Times New Roman" w:cs="Times New Roman"/>
                <w:color w:val="92D050"/>
                <w:sz w:val="28"/>
                <w:szCs w:val="28"/>
              </w:rPr>
            </w:pPr>
          </w:p>
        </w:tc>
        <w:tc>
          <w:tcPr>
            <w:tcW w:w="1275" w:type="dxa"/>
          </w:tcPr>
          <w:p w:rsidR="0022295A" w:rsidRPr="003B45BC" w:rsidRDefault="0022295A" w:rsidP="007B3880">
            <w:pPr>
              <w:jc w:val="center"/>
              <w:rPr>
                <w:rFonts w:ascii="Times New Roman" w:hAnsi="Times New Roman" w:cs="Times New Roman"/>
                <w:color w:val="00B0F0"/>
                <w:sz w:val="28"/>
                <w:szCs w:val="28"/>
              </w:rPr>
            </w:pPr>
          </w:p>
        </w:tc>
        <w:tc>
          <w:tcPr>
            <w:tcW w:w="1010" w:type="dxa"/>
          </w:tcPr>
          <w:p w:rsidR="0022295A" w:rsidRPr="003B45BC" w:rsidRDefault="0022295A" w:rsidP="007B3880">
            <w:pPr>
              <w:jc w:val="center"/>
              <w:rPr>
                <w:rFonts w:ascii="Times New Roman" w:hAnsi="Times New Roman" w:cs="Times New Roman"/>
                <w:color w:val="92D05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4111" w:type="dxa"/>
          </w:tcPr>
          <w:p w:rsidR="0022295A" w:rsidRPr="000D6F4D" w:rsidRDefault="0022295A" w:rsidP="0072533F">
            <w:pPr>
              <w:rPr>
                <w:rFonts w:ascii="Times New Roman" w:hAnsi="Times New Roman" w:cs="Times New Roman"/>
                <w:sz w:val="28"/>
                <w:szCs w:val="28"/>
              </w:rPr>
            </w:pPr>
          </w:p>
        </w:tc>
        <w:tc>
          <w:tcPr>
            <w:tcW w:w="1276" w:type="dxa"/>
          </w:tcPr>
          <w:p w:rsidR="0022295A" w:rsidRPr="002D26FF" w:rsidRDefault="0022295A" w:rsidP="007B3880">
            <w:pPr>
              <w:jc w:val="center"/>
              <w:rPr>
                <w:rFonts w:ascii="Times New Roman" w:hAnsi="Times New Roman" w:cs="Times New Roman"/>
                <w:color w:val="FF0000"/>
                <w:sz w:val="28"/>
                <w:szCs w:val="28"/>
              </w:rPr>
            </w:pPr>
          </w:p>
        </w:tc>
        <w:tc>
          <w:tcPr>
            <w:tcW w:w="1275" w:type="dxa"/>
          </w:tcPr>
          <w:p w:rsidR="0022295A" w:rsidRPr="003B45BC" w:rsidRDefault="0022295A" w:rsidP="007B3880">
            <w:pPr>
              <w:jc w:val="center"/>
              <w:rPr>
                <w:rFonts w:ascii="Times New Roman" w:hAnsi="Times New Roman" w:cs="Times New Roman"/>
                <w:color w:val="92D050"/>
                <w:sz w:val="28"/>
                <w:szCs w:val="28"/>
              </w:rPr>
            </w:pPr>
          </w:p>
        </w:tc>
        <w:tc>
          <w:tcPr>
            <w:tcW w:w="993" w:type="dxa"/>
          </w:tcPr>
          <w:p w:rsidR="0022295A" w:rsidRPr="003B45BC" w:rsidRDefault="0022295A" w:rsidP="007B3880">
            <w:pPr>
              <w:jc w:val="center"/>
              <w:rPr>
                <w:rFonts w:ascii="Times New Roman" w:hAnsi="Times New Roman" w:cs="Times New Roman"/>
                <w:color w:val="92D050"/>
                <w:sz w:val="28"/>
                <w:szCs w:val="28"/>
              </w:rPr>
            </w:pPr>
          </w:p>
        </w:tc>
        <w:tc>
          <w:tcPr>
            <w:tcW w:w="1275" w:type="dxa"/>
          </w:tcPr>
          <w:p w:rsidR="0022295A" w:rsidRPr="002D26FF" w:rsidRDefault="0022295A" w:rsidP="007B3880">
            <w:pPr>
              <w:jc w:val="center"/>
              <w:rPr>
                <w:rFonts w:ascii="Times New Roman" w:hAnsi="Times New Roman" w:cs="Times New Roman"/>
                <w:color w:val="FF0000"/>
                <w:sz w:val="28"/>
                <w:szCs w:val="28"/>
              </w:rPr>
            </w:pPr>
          </w:p>
        </w:tc>
        <w:tc>
          <w:tcPr>
            <w:tcW w:w="1010" w:type="dxa"/>
          </w:tcPr>
          <w:p w:rsidR="0022295A" w:rsidRPr="002D26FF" w:rsidRDefault="0022295A" w:rsidP="007B3880">
            <w:pPr>
              <w:jc w:val="center"/>
              <w:rPr>
                <w:rFonts w:ascii="Times New Roman" w:hAnsi="Times New Roman" w:cs="Times New Roman"/>
                <w:color w:val="FF000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4111" w:type="dxa"/>
          </w:tcPr>
          <w:p w:rsidR="0022295A" w:rsidRPr="000D6F4D" w:rsidRDefault="0022295A" w:rsidP="007B3880">
            <w:pPr>
              <w:rPr>
                <w:rFonts w:ascii="Times New Roman" w:hAnsi="Times New Roman" w:cs="Times New Roman"/>
                <w:sz w:val="28"/>
                <w:szCs w:val="28"/>
              </w:rPr>
            </w:pPr>
          </w:p>
        </w:tc>
        <w:tc>
          <w:tcPr>
            <w:tcW w:w="1276" w:type="dxa"/>
          </w:tcPr>
          <w:p w:rsidR="0022295A" w:rsidRPr="003B45BC" w:rsidRDefault="0022295A" w:rsidP="007B3880">
            <w:pPr>
              <w:jc w:val="center"/>
              <w:rPr>
                <w:rFonts w:ascii="Times New Roman" w:hAnsi="Times New Roman" w:cs="Times New Roman"/>
                <w:color w:val="92D050"/>
                <w:sz w:val="28"/>
                <w:szCs w:val="28"/>
              </w:rPr>
            </w:pPr>
          </w:p>
        </w:tc>
        <w:tc>
          <w:tcPr>
            <w:tcW w:w="1275" w:type="dxa"/>
          </w:tcPr>
          <w:p w:rsidR="0022295A" w:rsidRPr="00CC5844" w:rsidRDefault="0022295A" w:rsidP="007B3880">
            <w:pPr>
              <w:jc w:val="center"/>
              <w:rPr>
                <w:rFonts w:ascii="Times New Roman" w:hAnsi="Times New Roman" w:cs="Times New Roman"/>
                <w:color w:val="00B0F0"/>
                <w:sz w:val="28"/>
                <w:szCs w:val="28"/>
              </w:rPr>
            </w:pPr>
          </w:p>
        </w:tc>
        <w:tc>
          <w:tcPr>
            <w:tcW w:w="993" w:type="dxa"/>
          </w:tcPr>
          <w:p w:rsidR="0022295A" w:rsidRPr="00CC5844" w:rsidRDefault="0022295A" w:rsidP="007B3880">
            <w:pPr>
              <w:jc w:val="center"/>
              <w:rPr>
                <w:rFonts w:ascii="Times New Roman" w:hAnsi="Times New Roman" w:cs="Times New Roman"/>
                <w:color w:val="00B0F0"/>
                <w:sz w:val="28"/>
                <w:szCs w:val="28"/>
              </w:rPr>
            </w:pPr>
          </w:p>
        </w:tc>
        <w:tc>
          <w:tcPr>
            <w:tcW w:w="1275" w:type="dxa"/>
          </w:tcPr>
          <w:p w:rsidR="0022295A" w:rsidRPr="003B45BC" w:rsidRDefault="0022295A" w:rsidP="007B3880">
            <w:pPr>
              <w:jc w:val="center"/>
              <w:rPr>
                <w:rFonts w:ascii="Times New Roman" w:hAnsi="Times New Roman" w:cs="Times New Roman"/>
                <w:color w:val="92D050"/>
                <w:sz w:val="28"/>
                <w:szCs w:val="28"/>
              </w:rPr>
            </w:pPr>
          </w:p>
        </w:tc>
        <w:tc>
          <w:tcPr>
            <w:tcW w:w="1010" w:type="dxa"/>
          </w:tcPr>
          <w:p w:rsidR="0022295A" w:rsidRPr="00CC5844" w:rsidRDefault="0022295A" w:rsidP="007B3880">
            <w:pPr>
              <w:jc w:val="center"/>
              <w:rPr>
                <w:rFonts w:ascii="Times New Roman" w:hAnsi="Times New Roman" w:cs="Times New Roman"/>
                <w:color w:val="00B0F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lastRenderedPageBreak/>
              <w:t>7.</w:t>
            </w:r>
          </w:p>
        </w:tc>
        <w:tc>
          <w:tcPr>
            <w:tcW w:w="4111" w:type="dxa"/>
          </w:tcPr>
          <w:p w:rsidR="0022295A" w:rsidRPr="00FA644C" w:rsidRDefault="0022295A" w:rsidP="007B3880">
            <w:pPr>
              <w:rPr>
                <w:rFonts w:ascii="Times New Roman" w:hAnsi="Times New Roman" w:cs="Times New Roman"/>
                <w:sz w:val="28"/>
                <w:szCs w:val="28"/>
                <w:lang w:val="en-US"/>
              </w:rPr>
            </w:pPr>
          </w:p>
        </w:tc>
        <w:tc>
          <w:tcPr>
            <w:tcW w:w="1276" w:type="dxa"/>
          </w:tcPr>
          <w:p w:rsidR="0022295A" w:rsidRPr="008B53DF" w:rsidRDefault="0022295A" w:rsidP="007B3880">
            <w:pPr>
              <w:jc w:val="center"/>
              <w:rPr>
                <w:rFonts w:ascii="Times New Roman" w:hAnsi="Times New Roman" w:cs="Times New Roman"/>
                <w:color w:val="00B0F0"/>
                <w:sz w:val="28"/>
                <w:szCs w:val="28"/>
              </w:rPr>
            </w:pPr>
          </w:p>
        </w:tc>
        <w:tc>
          <w:tcPr>
            <w:tcW w:w="1275" w:type="dxa"/>
          </w:tcPr>
          <w:p w:rsidR="0022295A" w:rsidRPr="008B53DF" w:rsidRDefault="0022295A" w:rsidP="007B3880">
            <w:pPr>
              <w:jc w:val="center"/>
              <w:rPr>
                <w:rFonts w:ascii="Times New Roman" w:hAnsi="Times New Roman" w:cs="Times New Roman"/>
                <w:color w:val="00B0F0"/>
                <w:sz w:val="28"/>
                <w:szCs w:val="28"/>
              </w:rPr>
            </w:pPr>
          </w:p>
        </w:tc>
        <w:tc>
          <w:tcPr>
            <w:tcW w:w="993" w:type="dxa"/>
          </w:tcPr>
          <w:p w:rsidR="0022295A" w:rsidRPr="003B45BC" w:rsidRDefault="0022295A" w:rsidP="007B3880">
            <w:pPr>
              <w:jc w:val="center"/>
              <w:rPr>
                <w:rFonts w:ascii="Times New Roman" w:hAnsi="Times New Roman" w:cs="Times New Roman"/>
                <w:color w:val="92D050"/>
                <w:sz w:val="28"/>
                <w:szCs w:val="28"/>
              </w:rPr>
            </w:pPr>
          </w:p>
        </w:tc>
        <w:tc>
          <w:tcPr>
            <w:tcW w:w="1275" w:type="dxa"/>
          </w:tcPr>
          <w:p w:rsidR="0022295A" w:rsidRPr="008B53DF" w:rsidRDefault="0022295A" w:rsidP="007B3880">
            <w:pPr>
              <w:jc w:val="center"/>
              <w:rPr>
                <w:rFonts w:ascii="Times New Roman" w:hAnsi="Times New Roman" w:cs="Times New Roman"/>
                <w:color w:val="00B0F0"/>
                <w:sz w:val="28"/>
                <w:szCs w:val="28"/>
              </w:rPr>
            </w:pPr>
          </w:p>
        </w:tc>
        <w:tc>
          <w:tcPr>
            <w:tcW w:w="1010" w:type="dxa"/>
          </w:tcPr>
          <w:p w:rsidR="0022295A" w:rsidRPr="008B53DF" w:rsidRDefault="0022295A" w:rsidP="007B3880">
            <w:pPr>
              <w:jc w:val="center"/>
              <w:rPr>
                <w:rFonts w:ascii="Times New Roman" w:hAnsi="Times New Roman" w:cs="Times New Roman"/>
                <w:color w:val="00B05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4111" w:type="dxa"/>
          </w:tcPr>
          <w:p w:rsidR="0022295A" w:rsidRPr="000D6F4D" w:rsidRDefault="0022295A" w:rsidP="007B3880">
            <w:pPr>
              <w:rPr>
                <w:rFonts w:ascii="Times New Roman" w:hAnsi="Times New Roman" w:cs="Times New Roman"/>
                <w:sz w:val="28"/>
                <w:szCs w:val="28"/>
              </w:rPr>
            </w:pPr>
          </w:p>
        </w:tc>
        <w:tc>
          <w:tcPr>
            <w:tcW w:w="1276" w:type="dxa"/>
          </w:tcPr>
          <w:p w:rsidR="0022295A" w:rsidRPr="008B53DF" w:rsidRDefault="0022295A" w:rsidP="007B3880">
            <w:pPr>
              <w:jc w:val="center"/>
              <w:rPr>
                <w:rFonts w:ascii="Times New Roman" w:hAnsi="Times New Roman" w:cs="Times New Roman"/>
                <w:color w:val="00B050"/>
                <w:sz w:val="28"/>
                <w:szCs w:val="28"/>
              </w:rPr>
            </w:pPr>
          </w:p>
        </w:tc>
        <w:tc>
          <w:tcPr>
            <w:tcW w:w="1275" w:type="dxa"/>
          </w:tcPr>
          <w:p w:rsidR="0022295A" w:rsidRPr="003B45BC" w:rsidRDefault="0022295A" w:rsidP="007B3880">
            <w:pPr>
              <w:jc w:val="center"/>
              <w:rPr>
                <w:rFonts w:ascii="Times New Roman" w:hAnsi="Times New Roman" w:cs="Times New Roman"/>
                <w:color w:val="92D050"/>
                <w:sz w:val="28"/>
                <w:szCs w:val="28"/>
              </w:rPr>
            </w:pPr>
          </w:p>
        </w:tc>
        <w:tc>
          <w:tcPr>
            <w:tcW w:w="993" w:type="dxa"/>
          </w:tcPr>
          <w:p w:rsidR="0022295A" w:rsidRPr="002D26FF" w:rsidRDefault="0022295A" w:rsidP="007B3880">
            <w:pPr>
              <w:jc w:val="center"/>
              <w:rPr>
                <w:rFonts w:ascii="Times New Roman" w:hAnsi="Times New Roman" w:cs="Times New Roman"/>
                <w:color w:val="FF0000"/>
                <w:sz w:val="28"/>
                <w:szCs w:val="28"/>
              </w:rPr>
            </w:pPr>
          </w:p>
        </w:tc>
        <w:tc>
          <w:tcPr>
            <w:tcW w:w="1275" w:type="dxa"/>
          </w:tcPr>
          <w:p w:rsidR="0022295A" w:rsidRPr="003B45BC" w:rsidRDefault="0022295A" w:rsidP="007B3880">
            <w:pPr>
              <w:jc w:val="center"/>
              <w:rPr>
                <w:rFonts w:ascii="Times New Roman" w:hAnsi="Times New Roman" w:cs="Times New Roman"/>
                <w:color w:val="92D050"/>
                <w:sz w:val="28"/>
                <w:szCs w:val="28"/>
              </w:rPr>
            </w:pPr>
          </w:p>
        </w:tc>
        <w:tc>
          <w:tcPr>
            <w:tcW w:w="1010" w:type="dxa"/>
          </w:tcPr>
          <w:p w:rsidR="0022295A" w:rsidRPr="00CC5844" w:rsidRDefault="0022295A" w:rsidP="007B3880">
            <w:pPr>
              <w:jc w:val="center"/>
              <w:rPr>
                <w:rFonts w:ascii="Times New Roman" w:hAnsi="Times New Roman" w:cs="Times New Roman"/>
                <w:color w:val="00B0F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4111" w:type="dxa"/>
          </w:tcPr>
          <w:p w:rsidR="0022295A" w:rsidRPr="000D6F4D" w:rsidRDefault="0022295A" w:rsidP="007B3880">
            <w:pPr>
              <w:rPr>
                <w:rFonts w:ascii="Times New Roman" w:hAnsi="Times New Roman" w:cs="Times New Roman"/>
                <w:sz w:val="28"/>
                <w:szCs w:val="28"/>
              </w:rPr>
            </w:pPr>
          </w:p>
        </w:tc>
        <w:tc>
          <w:tcPr>
            <w:tcW w:w="1276" w:type="dxa"/>
          </w:tcPr>
          <w:p w:rsidR="0022295A" w:rsidRPr="003B45BC" w:rsidRDefault="0022295A" w:rsidP="007B3880">
            <w:pPr>
              <w:jc w:val="center"/>
              <w:rPr>
                <w:rFonts w:ascii="Times New Roman" w:hAnsi="Times New Roman" w:cs="Times New Roman"/>
                <w:color w:val="92D050"/>
                <w:sz w:val="28"/>
                <w:szCs w:val="28"/>
              </w:rPr>
            </w:pPr>
          </w:p>
        </w:tc>
        <w:tc>
          <w:tcPr>
            <w:tcW w:w="1275" w:type="dxa"/>
          </w:tcPr>
          <w:p w:rsidR="0022295A" w:rsidRPr="003B45BC" w:rsidRDefault="0022295A" w:rsidP="007B3880">
            <w:pPr>
              <w:jc w:val="center"/>
              <w:rPr>
                <w:rFonts w:ascii="Times New Roman" w:hAnsi="Times New Roman" w:cs="Times New Roman"/>
                <w:color w:val="00B0F0"/>
                <w:sz w:val="28"/>
                <w:szCs w:val="28"/>
              </w:rPr>
            </w:pPr>
          </w:p>
        </w:tc>
        <w:tc>
          <w:tcPr>
            <w:tcW w:w="993" w:type="dxa"/>
          </w:tcPr>
          <w:p w:rsidR="0022295A" w:rsidRPr="003B45BC" w:rsidRDefault="0022295A" w:rsidP="007B3880">
            <w:pPr>
              <w:jc w:val="center"/>
              <w:rPr>
                <w:rFonts w:ascii="Times New Roman" w:hAnsi="Times New Roman" w:cs="Times New Roman"/>
                <w:color w:val="92D050"/>
                <w:sz w:val="28"/>
                <w:szCs w:val="28"/>
              </w:rPr>
            </w:pPr>
          </w:p>
        </w:tc>
        <w:tc>
          <w:tcPr>
            <w:tcW w:w="1275" w:type="dxa"/>
          </w:tcPr>
          <w:p w:rsidR="0022295A" w:rsidRPr="003B45BC" w:rsidRDefault="0022295A" w:rsidP="007B3880">
            <w:pPr>
              <w:jc w:val="center"/>
              <w:rPr>
                <w:rFonts w:ascii="Times New Roman" w:hAnsi="Times New Roman" w:cs="Times New Roman"/>
                <w:color w:val="00B0F0"/>
                <w:sz w:val="28"/>
                <w:szCs w:val="28"/>
              </w:rPr>
            </w:pPr>
          </w:p>
        </w:tc>
        <w:tc>
          <w:tcPr>
            <w:tcW w:w="1010" w:type="dxa"/>
          </w:tcPr>
          <w:p w:rsidR="0022295A" w:rsidRPr="002D26FF" w:rsidRDefault="0022295A" w:rsidP="007B3880">
            <w:pPr>
              <w:jc w:val="center"/>
              <w:rPr>
                <w:rFonts w:ascii="Times New Roman" w:hAnsi="Times New Roman" w:cs="Times New Roman"/>
                <w:color w:val="FF000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4111" w:type="dxa"/>
          </w:tcPr>
          <w:p w:rsidR="0022295A" w:rsidRPr="000D6F4D" w:rsidRDefault="0022295A" w:rsidP="007B3880">
            <w:pPr>
              <w:rPr>
                <w:rFonts w:ascii="Times New Roman" w:hAnsi="Times New Roman" w:cs="Times New Roman"/>
                <w:sz w:val="28"/>
                <w:szCs w:val="28"/>
              </w:rPr>
            </w:pPr>
          </w:p>
        </w:tc>
        <w:tc>
          <w:tcPr>
            <w:tcW w:w="1276" w:type="dxa"/>
          </w:tcPr>
          <w:p w:rsidR="0022295A" w:rsidRPr="003B45BC" w:rsidRDefault="0022295A" w:rsidP="007B3880">
            <w:pPr>
              <w:jc w:val="center"/>
              <w:rPr>
                <w:rFonts w:ascii="Times New Roman" w:hAnsi="Times New Roman" w:cs="Times New Roman"/>
                <w:color w:val="92D050"/>
                <w:sz w:val="28"/>
                <w:szCs w:val="28"/>
              </w:rPr>
            </w:pPr>
          </w:p>
        </w:tc>
        <w:tc>
          <w:tcPr>
            <w:tcW w:w="1275" w:type="dxa"/>
          </w:tcPr>
          <w:p w:rsidR="0022295A" w:rsidRPr="002D26FF" w:rsidRDefault="0022295A" w:rsidP="007B3880">
            <w:pPr>
              <w:jc w:val="center"/>
              <w:rPr>
                <w:rFonts w:ascii="Times New Roman" w:hAnsi="Times New Roman" w:cs="Times New Roman"/>
                <w:color w:val="FF0000"/>
                <w:sz w:val="28"/>
                <w:szCs w:val="28"/>
              </w:rPr>
            </w:pPr>
          </w:p>
        </w:tc>
        <w:tc>
          <w:tcPr>
            <w:tcW w:w="993" w:type="dxa"/>
          </w:tcPr>
          <w:p w:rsidR="0022295A" w:rsidRPr="00CC5844" w:rsidRDefault="0022295A" w:rsidP="007B3880">
            <w:pPr>
              <w:jc w:val="center"/>
              <w:rPr>
                <w:rFonts w:ascii="Times New Roman" w:hAnsi="Times New Roman" w:cs="Times New Roman"/>
                <w:color w:val="00B0F0"/>
                <w:sz w:val="28"/>
                <w:szCs w:val="28"/>
              </w:rPr>
            </w:pPr>
          </w:p>
        </w:tc>
        <w:tc>
          <w:tcPr>
            <w:tcW w:w="1275" w:type="dxa"/>
          </w:tcPr>
          <w:p w:rsidR="0022295A" w:rsidRPr="003B45BC" w:rsidRDefault="0022295A" w:rsidP="007B3880">
            <w:pPr>
              <w:jc w:val="center"/>
              <w:rPr>
                <w:rFonts w:ascii="Times New Roman" w:hAnsi="Times New Roman" w:cs="Times New Roman"/>
                <w:color w:val="00B0F0"/>
                <w:sz w:val="28"/>
                <w:szCs w:val="28"/>
              </w:rPr>
            </w:pPr>
          </w:p>
        </w:tc>
        <w:tc>
          <w:tcPr>
            <w:tcW w:w="1010" w:type="dxa"/>
          </w:tcPr>
          <w:p w:rsidR="0022295A" w:rsidRPr="003B45BC" w:rsidRDefault="0022295A" w:rsidP="007B3880">
            <w:pPr>
              <w:jc w:val="center"/>
              <w:rPr>
                <w:rFonts w:ascii="Times New Roman" w:hAnsi="Times New Roman" w:cs="Times New Roman"/>
                <w:color w:val="92D05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4111" w:type="dxa"/>
          </w:tcPr>
          <w:p w:rsidR="0022295A" w:rsidRPr="000D6F4D" w:rsidRDefault="0022295A" w:rsidP="007B3880">
            <w:pPr>
              <w:rPr>
                <w:rFonts w:ascii="Times New Roman" w:hAnsi="Times New Roman" w:cs="Times New Roman"/>
                <w:sz w:val="28"/>
                <w:szCs w:val="28"/>
              </w:rPr>
            </w:pPr>
          </w:p>
        </w:tc>
        <w:tc>
          <w:tcPr>
            <w:tcW w:w="1276" w:type="dxa"/>
          </w:tcPr>
          <w:p w:rsidR="0022295A" w:rsidRPr="003B45BC" w:rsidRDefault="0022295A" w:rsidP="007B3880">
            <w:pPr>
              <w:jc w:val="center"/>
              <w:rPr>
                <w:rFonts w:ascii="Times New Roman" w:hAnsi="Times New Roman" w:cs="Times New Roman"/>
                <w:color w:val="00B0F0"/>
                <w:sz w:val="28"/>
                <w:szCs w:val="28"/>
              </w:rPr>
            </w:pPr>
          </w:p>
        </w:tc>
        <w:tc>
          <w:tcPr>
            <w:tcW w:w="1275" w:type="dxa"/>
          </w:tcPr>
          <w:p w:rsidR="0022295A" w:rsidRPr="003B45BC" w:rsidRDefault="0022295A" w:rsidP="007B3880">
            <w:pPr>
              <w:jc w:val="center"/>
              <w:rPr>
                <w:rFonts w:ascii="Times New Roman" w:hAnsi="Times New Roman" w:cs="Times New Roman"/>
                <w:color w:val="00B0F0"/>
                <w:sz w:val="28"/>
                <w:szCs w:val="28"/>
              </w:rPr>
            </w:pPr>
          </w:p>
        </w:tc>
        <w:tc>
          <w:tcPr>
            <w:tcW w:w="993" w:type="dxa"/>
          </w:tcPr>
          <w:p w:rsidR="0022295A" w:rsidRPr="003B45BC" w:rsidRDefault="0022295A" w:rsidP="007B3880">
            <w:pPr>
              <w:jc w:val="center"/>
              <w:rPr>
                <w:rFonts w:ascii="Times New Roman" w:hAnsi="Times New Roman" w:cs="Times New Roman"/>
                <w:color w:val="00B0F0"/>
                <w:sz w:val="28"/>
                <w:szCs w:val="28"/>
              </w:rPr>
            </w:pPr>
          </w:p>
        </w:tc>
        <w:tc>
          <w:tcPr>
            <w:tcW w:w="1275" w:type="dxa"/>
          </w:tcPr>
          <w:p w:rsidR="0022295A" w:rsidRPr="003B45BC" w:rsidRDefault="0022295A" w:rsidP="007B3880">
            <w:pPr>
              <w:jc w:val="center"/>
              <w:rPr>
                <w:rFonts w:ascii="Times New Roman" w:hAnsi="Times New Roman" w:cs="Times New Roman"/>
                <w:color w:val="00B0F0"/>
                <w:sz w:val="28"/>
                <w:szCs w:val="28"/>
              </w:rPr>
            </w:pPr>
          </w:p>
        </w:tc>
        <w:tc>
          <w:tcPr>
            <w:tcW w:w="1010" w:type="dxa"/>
          </w:tcPr>
          <w:p w:rsidR="0022295A" w:rsidRPr="008B53DF" w:rsidRDefault="0022295A" w:rsidP="007B3880">
            <w:pPr>
              <w:jc w:val="center"/>
              <w:rPr>
                <w:rFonts w:ascii="Times New Roman" w:hAnsi="Times New Roman" w:cs="Times New Roman"/>
                <w:color w:val="00B0F0"/>
                <w:sz w:val="28"/>
                <w:szCs w:val="28"/>
              </w:rPr>
            </w:pPr>
          </w:p>
        </w:tc>
      </w:tr>
      <w:tr w:rsidR="0022295A" w:rsidTr="00316DF3">
        <w:tc>
          <w:tcPr>
            <w:tcW w:w="709" w:type="dxa"/>
          </w:tcPr>
          <w:p w:rsidR="0022295A" w:rsidRPr="000D6F4D" w:rsidRDefault="0022295A" w:rsidP="007B3880">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4111" w:type="dxa"/>
          </w:tcPr>
          <w:p w:rsidR="0022295A" w:rsidRPr="000D6F4D" w:rsidRDefault="0022295A" w:rsidP="007B3880">
            <w:pPr>
              <w:rPr>
                <w:rFonts w:ascii="Times New Roman" w:hAnsi="Times New Roman" w:cs="Times New Roman"/>
                <w:sz w:val="28"/>
                <w:szCs w:val="28"/>
              </w:rPr>
            </w:pPr>
          </w:p>
        </w:tc>
        <w:tc>
          <w:tcPr>
            <w:tcW w:w="1276" w:type="dxa"/>
          </w:tcPr>
          <w:p w:rsidR="0022295A" w:rsidRPr="00CC5844" w:rsidRDefault="0022295A" w:rsidP="007B3880">
            <w:pPr>
              <w:jc w:val="center"/>
              <w:rPr>
                <w:rFonts w:ascii="Times New Roman" w:hAnsi="Times New Roman" w:cs="Times New Roman"/>
                <w:color w:val="00B0F0"/>
                <w:sz w:val="28"/>
                <w:szCs w:val="28"/>
              </w:rPr>
            </w:pPr>
          </w:p>
        </w:tc>
        <w:tc>
          <w:tcPr>
            <w:tcW w:w="1275" w:type="dxa"/>
          </w:tcPr>
          <w:p w:rsidR="0022295A" w:rsidRPr="003B45BC" w:rsidRDefault="0022295A" w:rsidP="007B3880">
            <w:pPr>
              <w:jc w:val="center"/>
              <w:rPr>
                <w:rFonts w:ascii="Times New Roman" w:hAnsi="Times New Roman" w:cs="Times New Roman"/>
                <w:color w:val="92D050"/>
                <w:sz w:val="28"/>
                <w:szCs w:val="28"/>
              </w:rPr>
            </w:pPr>
          </w:p>
        </w:tc>
        <w:tc>
          <w:tcPr>
            <w:tcW w:w="993" w:type="dxa"/>
          </w:tcPr>
          <w:p w:rsidR="0022295A" w:rsidRPr="00CC5844" w:rsidRDefault="0022295A" w:rsidP="001B061B">
            <w:pPr>
              <w:rPr>
                <w:rFonts w:ascii="Times New Roman" w:hAnsi="Times New Roman" w:cs="Times New Roman"/>
                <w:color w:val="00B0F0"/>
                <w:sz w:val="28"/>
                <w:szCs w:val="28"/>
              </w:rPr>
            </w:pPr>
          </w:p>
        </w:tc>
        <w:tc>
          <w:tcPr>
            <w:tcW w:w="1275" w:type="dxa"/>
          </w:tcPr>
          <w:p w:rsidR="0022295A" w:rsidRPr="00CC5844" w:rsidRDefault="0022295A" w:rsidP="007B3880">
            <w:pPr>
              <w:jc w:val="center"/>
              <w:rPr>
                <w:rFonts w:ascii="Times New Roman" w:hAnsi="Times New Roman" w:cs="Times New Roman"/>
                <w:color w:val="00B0F0"/>
                <w:sz w:val="28"/>
                <w:szCs w:val="28"/>
              </w:rPr>
            </w:pPr>
          </w:p>
        </w:tc>
        <w:tc>
          <w:tcPr>
            <w:tcW w:w="1010" w:type="dxa"/>
          </w:tcPr>
          <w:p w:rsidR="0022295A" w:rsidRPr="003B45BC" w:rsidRDefault="0022295A" w:rsidP="007B3880">
            <w:pPr>
              <w:jc w:val="center"/>
              <w:rPr>
                <w:rFonts w:ascii="Times New Roman" w:hAnsi="Times New Roman" w:cs="Times New Roman"/>
                <w:color w:val="92D050"/>
                <w:sz w:val="28"/>
                <w:szCs w:val="28"/>
              </w:rPr>
            </w:pPr>
          </w:p>
        </w:tc>
      </w:tr>
    </w:tbl>
    <w:p w:rsidR="00316DF3" w:rsidRDefault="00316DF3" w:rsidP="008D6BBF"/>
    <w:p w:rsidR="00316DF3" w:rsidRDefault="00316DF3" w:rsidP="0026468E">
      <w:pPr>
        <w:rPr>
          <w:rFonts w:ascii="Times New Roman" w:hAnsi="Times New Roman" w:cs="Times New Roman"/>
          <w:b/>
          <w:sz w:val="28"/>
        </w:rPr>
      </w:pPr>
    </w:p>
    <w:p w:rsidR="00316DF3" w:rsidRDefault="00316DF3" w:rsidP="0026468E">
      <w:pPr>
        <w:rPr>
          <w:rFonts w:ascii="Times New Roman" w:hAnsi="Times New Roman" w:cs="Times New Roman"/>
          <w:b/>
          <w:sz w:val="28"/>
        </w:rPr>
      </w:pPr>
    </w:p>
    <w:p w:rsidR="00316DF3" w:rsidRDefault="00D6226B" w:rsidP="00D6226B">
      <w:pPr>
        <w:jc w:val="center"/>
        <w:rPr>
          <w:rFonts w:ascii="Times New Roman" w:hAnsi="Times New Roman" w:cs="Times New Roman"/>
          <w:b/>
          <w:sz w:val="28"/>
        </w:rPr>
      </w:pPr>
      <w:r>
        <w:rPr>
          <w:rFonts w:ascii="Times New Roman" w:hAnsi="Times New Roman" w:cs="Times New Roman"/>
          <w:b/>
          <w:sz w:val="28"/>
        </w:rPr>
        <w:t xml:space="preserve">Результаты мониторинга </w:t>
      </w:r>
      <w:proofErr w:type="gramStart"/>
      <w:r>
        <w:rPr>
          <w:rFonts w:ascii="Times New Roman" w:hAnsi="Times New Roman" w:cs="Times New Roman"/>
          <w:b/>
          <w:sz w:val="28"/>
        </w:rPr>
        <w:t xml:space="preserve">на </w:t>
      </w:r>
      <w:r w:rsidR="0022295A">
        <w:rPr>
          <w:rFonts w:ascii="Times New Roman" w:hAnsi="Times New Roman" w:cs="Times New Roman"/>
          <w:b/>
          <w:sz w:val="28"/>
        </w:rPr>
        <w:t>конец</w:t>
      </w:r>
      <w:proofErr w:type="gramEnd"/>
      <w:r w:rsidR="0022295A">
        <w:rPr>
          <w:rFonts w:ascii="Times New Roman" w:hAnsi="Times New Roman" w:cs="Times New Roman"/>
          <w:b/>
          <w:sz w:val="28"/>
        </w:rPr>
        <w:t xml:space="preserve">  </w:t>
      </w:r>
      <w:r>
        <w:rPr>
          <w:rFonts w:ascii="Times New Roman" w:hAnsi="Times New Roman" w:cs="Times New Roman"/>
          <w:b/>
          <w:sz w:val="28"/>
        </w:rPr>
        <w:t>год</w:t>
      </w:r>
    </w:p>
    <w:tbl>
      <w:tblPr>
        <w:tblStyle w:val="a4"/>
        <w:tblW w:w="10649" w:type="dxa"/>
        <w:tblInd w:w="-459" w:type="dxa"/>
        <w:tblLayout w:type="fixed"/>
        <w:tblLook w:val="04A0"/>
      </w:tblPr>
      <w:tblGrid>
        <w:gridCol w:w="3727"/>
        <w:gridCol w:w="1093"/>
        <w:gridCol w:w="1134"/>
        <w:gridCol w:w="1134"/>
        <w:gridCol w:w="1134"/>
        <w:gridCol w:w="1134"/>
        <w:gridCol w:w="1293"/>
      </w:tblGrid>
      <w:tr w:rsidR="00316DF3" w:rsidRPr="009A73F0" w:rsidTr="00316DF3">
        <w:trPr>
          <w:trHeight w:val="507"/>
        </w:trPr>
        <w:tc>
          <w:tcPr>
            <w:tcW w:w="3727" w:type="dxa"/>
            <w:vMerge w:val="restart"/>
            <w:tcBorders>
              <w:tl2br w:val="single" w:sz="4" w:space="0" w:color="auto"/>
            </w:tcBorders>
          </w:tcPr>
          <w:p w:rsidR="00316DF3" w:rsidRPr="009A73F0" w:rsidRDefault="00316DF3" w:rsidP="00316DF3">
            <w:pPr>
              <w:spacing w:line="276" w:lineRule="auto"/>
            </w:pPr>
            <w:r w:rsidRPr="009A73F0">
              <w:t xml:space="preserve">    Уровни</w:t>
            </w:r>
          </w:p>
          <w:p w:rsidR="00316DF3" w:rsidRPr="009A73F0" w:rsidRDefault="00316DF3" w:rsidP="00316DF3">
            <w:pPr>
              <w:spacing w:line="276" w:lineRule="auto"/>
            </w:pPr>
          </w:p>
          <w:p w:rsidR="00316DF3" w:rsidRPr="009A73F0" w:rsidRDefault="00316DF3" w:rsidP="00316DF3">
            <w:pPr>
              <w:spacing w:line="276" w:lineRule="auto"/>
            </w:pPr>
          </w:p>
          <w:p w:rsidR="00316DF3" w:rsidRDefault="00316DF3" w:rsidP="00316DF3">
            <w:pPr>
              <w:spacing w:line="276" w:lineRule="auto"/>
            </w:pPr>
          </w:p>
          <w:p w:rsidR="00316DF3" w:rsidRDefault="00316DF3" w:rsidP="00316DF3">
            <w:pPr>
              <w:spacing w:line="276" w:lineRule="auto"/>
            </w:pPr>
          </w:p>
          <w:p w:rsidR="00316DF3" w:rsidRDefault="00316DF3" w:rsidP="00316DF3">
            <w:pPr>
              <w:spacing w:line="276" w:lineRule="auto"/>
            </w:pPr>
          </w:p>
          <w:p w:rsidR="00316DF3" w:rsidRDefault="00316DF3" w:rsidP="00316DF3">
            <w:pPr>
              <w:spacing w:line="276" w:lineRule="auto"/>
            </w:pPr>
          </w:p>
          <w:p w:rsidR="00316DF3" w:rsidRPr="009A73F0" w:rsidRDefault="00316DF3" w:rsidP="00316DF3">
            <w:pPr>
              <w:spacing w:line="276" w:lineRule="auto"/>
            </w:pPr>
            <w:r>
              <w:t>Качества</w:t>
            </w:r>
            <w:r w:rsidRPr="009A73F0">
              <w:t xml:space="preserve">      </w:t>
            </w:r>
          </w:p>
        </w:tc>
        <w:tc>
          <w:tcPr>
            <w:tcW w:w="6922" w:type="dxa"/>
            <w:gridSpan w:val="6"/>
          </w:tcPr>
          <w:p w:rsidR="00316DF3" w:rsidRPr="009A73F0" w:rsidRDefault="00316DF3" w:rsidP="002906C8">
            <w:pPr>
              <w:spacing w:line="276" w:lineRule="auto"/>
              <w:jc w:val="center"/>
            </w:pPr>
            <w:r w:rsidRPr="009A73F0">
              <w:t>2 младшая группа</w:t>
            </w:r>
          </w:p>
        </w:tc>
      </w:tr>
      <w:tr w:rsidR="00316DF3" w:rsidRPr="009A73F0" w:rsidTr="00316DF3">
        <w:trPr>
          <w:trHeight w:val="690"/>
        </w:trPr>
        <w:tc>
          <w:tcPr>
            <w:tcW w:w="3727" w:type="dxa"/>
            <w:vMerge/>
            <w:tcBorders>
              <w:tl2br w:val="single" w:sz="4" w:space="0" w:color="auto"/>
            </w:tcBorders>
          </w:tcPr>
          <w:p w:rsidR="00316DF3" w:rsidRPr="009A73F0" w:rsidRDefault="00316DF3" w:rsidP="00316DF3">
            <w:pPr>
              <w:spacing w:line="276" w:lineRule="auto"/>
            </w:pPr>
          </w:p>
        </w:tc>
        <w:tc>
          <w:tcPr>
            <w:tcW w:w="3361" w:type="dxa"/>
            <w:gridSpan w:val="3"/>
          </w:tcPr>
          <w:p w:rsidR="00316DF3" w:rsidRPr="009A73F0" w:rsidRDefault="00316DF3" w:rsidP="00316DF3">
            <w:pPr>
              <w:spacing w:line="276" w:lineRule="auto"/>
            </w:pPr>
            <w:r w:rsidRPr="009A73F0">
              <w:t>Начало года</w:t>
            </w:r>
          </w:p>
        </w:tc>
        <w:tc>
          <w:tcPr>
            <w:tcW w:w="3561" w:type="dxa"/>
            <w:gridSpan w:val="3"/>
          </w:tcPr>
          <w:p w:rsidR="00316DF3" w:rsidRPr="009A73F0" w:rsidRDefault="00316DF3" w:rsidP="00316DF3">
            <w:pPr>
              <w:spacing w:line="276" w:lineRule="auto"/>
            </w:pPr>
            <w:r w:rsidRPr="009A73F0">
              <w:t>Конец года</w:t>
            </w:r>
          </w:p>
        </w:tc>
      </w:tr>
      <w:tr w:rsidR="00316DF3" w:rsidRPr="009A73F0" w:rsidTr="002906C8">
        <w:trPr>
          <w:cantSplit/>
          <w:trHeight w:val="1134"/>
        </w:trPr>
        <w:tc>
          <w:tcPr>
            <w:tcW w:w="3727" w:type="dxa"/>
            <w:vMerge/>
            <w:tcBorders>
              <w:tl2br w:val="single" w:sz="4" w:space="0" w:color="auto"/>
            </w:tcBorders>
          </w:tcPr>
          <w:p w:rsidR="00316DF3" w:rsidRPr="009A73F0" w:rsidRDefault="00316DF3" w:rsidP="00316DF3">
            <w:pPr>
              <w:spacing w:line="276" w:lineRule="auto"/>
            </w:pPr>
          </w:p>
        </w:tc>
        <w:tc>
          <w:tcPr>
            <w:tcW w:w="1093" w:type="dxa"/>
            <w:textDirection w:val="btLr"/>
          </w:tcPr>
          <w:p w:rsidR="00316DF3" w:rsidRPr="009A73F0" w:rsidRDefault="00316DF3" w:rsidP="00316DF3">
            <w:pPr>
              <w:spacing w:line="276" w:lineRule="auto"/>
              <w:ind w:left="113" w:right="113"/>
            </w:pPr>
            <w:proofErr w:type="spellStart"/>
            <w:r w:rsidRPr="009A73F0">
              <w:t>выс</w:t>
            </w:r>
            <w:proofErr w:type="spellEnd"/>
            <w:r w:rsidRPr="009A73F0">
              <w:t>.</w:t>
            </w:r>
          </w:p>
        </w:tc>
        <w:tc>
          <w:tcPr>
            <w:tcW w:w="1134" w:type="dxa"/>
            <w:textDirection w:val="btLr"/>
          </w:tcPr>
          <w:p w:rsidR="00316DF3" w:rsidRPr="009A73F0" w:rsidRDefault="00316DF3" w:rsidP="00316DF3">
            <w:pPr>
              <w:spacing w:line="276" w:lineRule="auto"/>
              <w:ind w:left="113" w:right="113"/>
            </w:pPr>
            <w:proofErr w:type="gramStart"/>
            <w:r w:rsidRPr="009A73F0">
              <w:t>ср</w:t>
            </w:r>
            <w:proofErr w:type="gramEnd"/>
            <w:r w:rsidRPr="009A73F0">
              <w:t>.</w:t>
            </w:r>
          </w:p>
        </w:tc>
        <w:tc>
          <w:tcPr>
            <w:tcW w:w="1134" w:type="dxa"/>
            <w:textDirection w:val="btLr"/>
          </w:tcPr>
          <w:p w:rsidR="00316DF3" w:rsidRPr="009A73F0" w:rsidRDefault="00316DF3" w:rsidP="00316DF3">
            <w:pPr>
              <w:spacing w:line="276" w:lineRule="auto"/>
              <w:ind w:left="113" w:right="113"/>
            </w:pPr>
            <w:r>
              <w:t>низ</w:t>
            </w:r>
            <w:r w:rsidRPr="009A73F0">
              <w:t>.</w:t>
            </w:r>
          </w:p>
        </w:tc>
        <w:tc>
          <w:tcPr>
            <w:tcW w:w="1134" w:type="dxa"/>
            <w:textDirection w:val="btLr"/>
          </w:tcPr>
          <w:p w:rsidR="00316DF3" w:rsidRPr="009A73F0" w:rsidRDefault="00316DF3" w:rsidP="00316DF3">
            <w:pPr>
              <w:spacing w:line="276" w:lineRule="auto"/>
              <w:ind w:left="113" w:right="113"/>
            </w:pPr>
            <w:proofErr w:type="spellStart"/>
            <w:r>
              <w:t>выс</w:t>
            </w:r>
            <w:proofErr w:type="spellEnd"/>
          </w:p>
        </w:tc>
        <w:tc>
          <w:tcPr>
            <w:tcW w:w="1134" w:type="dxa"/>
            <w:textDirection w:val="btLr"/>
          </w:tcPr>
          <w:p w:rsidR="00316DF3" w:rsidRPr="009A73F0" w:rsidRDefault="00316DF3" w:rsidP="00316DF3">
            <w:pPr>
              <w:spacing w:line="276" w:lineRule="auto"/>
              <w:ind w:left="113" w:right="113"/>
            </w:pPr>
            <w:r>
              <w:t>ср</w:t>
            </w:r>
          </w:p>
        </w:tc>
        <w:tc>
          <w:tcPr>
            <w:tcW w:w="1293" w:type="dxa"/>
            <w:textDirection w:val="btLr"/>
          </w:tcPr>
          <w:p w:rsidR="00316DF3" w:rsidRPr="009A73F0" w:rsidRDefault="00316DF3" w:rsidP="00316DF3">
            <w:pPr>
              <w:spacing w:line="276" w:lineRule="auto"/>
              <w:ind w:left="113" w:right="113"/>
            </w:pPr>
            <w:r w:rsidRPr="009A73F0">
              <w:t>низ.</w:t>
            </w:r>
          </w:p>
        </w:tc>
      </w:tr>
      <w:tr w:rsidR="00316DF3" w:rsidRPr="00DD576F" w:rsidTr="002906C8">
        <w:trPr>
          <w:trHeight w:val="422"/>
        </w:trPr>
        <w:tc>
          <w:tcPr>
            <w:tcW w:w="3727" w:type="dxa"/>
          </w:tcPr>
          <w:p w:rsidR="00316DF3" w:rsidRPr="009A73F0" w:rsidRDefault="00316DF3" w:rsidP="00316DF3">
            <w:pPr>
              <w:spacing w:line="276" w:lineRule="auto"/>
            </w:pPr>
            <w:r>
              <w:t>Работа с целым куском</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Оттягивание от целого куска</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Умение скатывать</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Сплющивание куска</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Чувство цвета</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Творческое воображение</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Пользование чесночницей</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Подбор цвета</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Умение раскатывать скалкой</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Pr="009A73F0" w:rsidRDefault="00316DF3" w:rsidP="00316DF3">
            <w:pPr>
              <w:spacing w:line="276" w:lineRule="auto"/>
            </w:pPr>
            <w:r>
              <w:t>Смешивание красок</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RPr="00DD576F" w:rsidTr="002906C8">
        <w:tc>
          <w:tcPr>
            <w:tcW w:w="3727" w:type="dxa"/>
          </w:tcPr>
          <w:p w:rsidR="00316DF3" w:rsidRDefault="00316DF3" w:rsidP="00316DF3">
            <w:pPr>
              <w:spacing w:line="276" w:lineRule="auto"/>
            </w:pPr>
            <w:r>
              <w:t>Пользование водой  при соединении деталей</w:t>
            </w:r>
          </w:p>
        </w:tc>
        <w:tc>
          <w:tcPr>
            <w:tcW w:w="1093"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134" w:type="dxa"/>
          </w:tcPr>
          <w:p w:rsidR="00316DF3" w:rsidRPr="00DD576F" w:rsidRDefault="00316DF3" w:rsidP="00316DF3">
            <w:pPr>
              <w:spacing w:line="276" w:lineRule="auto"/>
              <w:jc w:val="center"/>
            </w:pPr>
          </w:p>
        </w:tc>
        <w:tc>
          <w:tcPr>
            <w:tcW w:w="1293" w:type="dxa"/>
          </w:tcPr>
          <w:p w:rsidR="00316DF3" w:rsidRPr="00DD576F" w:rsidRDefault="00316DF3" w:rsidP="00316DF3">
            <w:pPr>
              <w:spacing w:line="276" w:lineRule="auto"/>
              <w:jc w:val="center"/>
            </w:pPr>
          </w:p>
        </w:tc>
      </w:tr>
      <w:tr w:rsidR="00316DF3" w:rsidTr="002906C8">
        <w:tc>
          <w:tcPr>
            <w:tcW w:w="3727" w:type="dxa"/>
          </w:tcPr>
          <w:p w:rsidR="00316DF3" w:rsidRDefault="00316DF3" w:rsidP="00316DF3">
            <w:pPr>
              <w:spacing w:line="276" w:lineRule="auto"/>
              <w:jc w:val="center"/>
            </w:pPr>
            <w:r>
              <w:t>Итого:</w:t>
            </w:r>
          </w:p>
        </w:tc>
        <w:tc>
          <w:tcPr>
            <w:tcW w:w="1093" w:type="dxa"/>
          </w:tcPr>
          <w:p w:rsidR="00316DF3" w:rsidRDefault="00316DF3" w:rsidP="00316DF3">
            <w:pPr>
              <w:spacing w:line="276" w:lineRule="auto"/>
              <w:jc w:val="center"/>
            </w:pPr>
          </w:p>
        </w:tc>
        <w:tc>
          <w:tcPr>
            <w:tcW w:w="1134" w:type="dxa"/>
          </w:tcPr>
          <w:p w:rsidR="00316DF3" w:rsidRDefault="00316DF3" w:rsidP="00316DF3">
            <w:pPr>
              <w:spacing w:line="276" w:lineRule="auto"/>
              <w:jc w:val="center"/>
            </w:pPr>
          </w:p>
        </w:tc>
        <w:tc>
          <w:tcPr>
            <w:tcW w:w="1134" w:type="dxa"/>
          </w:tcPr>
          <w:p w:rsidR="00316DF3" w:rsidRDefault="00316DF3" w:rsidP="00316DF3">
            <w:pPr>
              <w:spacing w:line="276" w:lineRule="auto"/>
              <w:jc w:val="center"/>
            </w:pPr>
          </w:p>
        </w:tc>
        <w:tc>
          <w:tcPr>
            <w:tcW w:w="1134" w:type="dxa"/>
          </w:tcPr>
          <w:p w:rsidR="00316DF3" w:rsidRDefault="00316DF3" w:rsidP="00316DF3">
            <w:pPr>
              <w:spacing w:line="276" w:lineRule="auto"/>
              <w:jc w:val="center"/>
            </w:pPr>
          </w:p>
        </w:tc>
        <w:tc>
          <w:tcPr>
            <w:tcW w:w="1134" w:type="dxa"/>
          </w:tcPr>
          <w:p w:rsidR="00316DF3" w:rsidRDefault="00316DF3" w:rsidP="00316DF3">
            <w:pPr>
              <w:spacing w:line="276" w:lineRule="auto"/>
              <w:jc w:val="center"/>
            </w:pPr>
          </w:p>
        </w:tc>
        <w:tc>
          <w:tcPr>
            <w:tcW w:w="1293" w:type="dxa"/>
          </w:tcPr>
          <w:p w:rsidR="00316DF3" w:rsidRDefault="00316DF3" w:rsidP="00316DF3">
            <w:pPr>
              <w:spacing w:line="276" w:lineRule="auto"/>
              <w:jc w:val="center"/>
            </w:pPr>
          </w:p>
        </w:tc>
      </w:tr>
    </w:tbl>
    <w:p w:rsidR="00316DF3" w:rsidRDefault="00316DF3" w:rsidP="00316DF3"/>
    <w:p w:rsidR="00316DF3" w:rsidRDefault="00316DF3" w:rsidP="0026468E">
      <w:pPr>
        <w:rPr>
          <w:rFonts w:ascii="Times New Roman" w:hAnsi="Times New Roman" w:cs="Times New Roman"/>
          <w:b/>
          <w:sz w:val="28"/>
        </w:rPr>
      </w:pPr>
    </w:p>
    <w:p w:rsidR="0072533F" w:rsidRDefault="0072533F" w:rsidP="0026468E">
      <w:pPr>
        <w:rPr>
          <w:rFonts w:ascii="Times New Roman" w:hAnsi="Times New Roman" w:cs="Times New Roman"/>
          <w:b/>
          <w:sz w:val="28"/>
        </w:rPr>
      </w:pPr>
    </w:p>
    <w:p w:rsidR="0072533F" w:rsidRDefault="0072533F" w:rsidP="0026468E">
      <w:pPr>
        <w:rPr>
          <w:rFonts w:ascii="Times New Roman" w:hAnsi="Times New Roman" w:cs="Times New Roman"/>
          <w:b/>
          <w:sz w:val="28"/>
        </w:rPr>
      </w:pPr>
    </w:p>
    <w:p w:rsidR="0072533F" w:rsidRDefault="0072533F" w:rsidP="0026468E">
      <w:pPr>
        <w:rPr>
          <w:rFonts w:ascii="Times New Roman" w:hAnsi="Times New Roman" w:cs="Times New Roman"/>
          <w:b/>
          <w:sz w:val="28"/>
        </w:rPr>
      </w:pPr>
    </w:p>
    <w:p w:rsidR="0072533F" w:rsidRDefault="0072533F" w:rsidP="0026468E">
      <w:pPr>
        <w:rPr>
          <w:rFonts w:ascii="Times New Roman" w:hAnsi="Times New Roman" w:cs="Times New Roman"/>
          <w:b/>
          <w:sz w:val="28"/>
        </w:rPr>
      </w:pPr>
    </w:p>
    <w:p w:rsidR="0072533F" w:rsidRDefault="0072533F" w:rsidP="0026468E">
      <w:pPr>
        <w:rPr>
          <w:rFonts w:ascii="Times New Roman" w:hAnsi="Times New Roman" w:cs="Times New Roman"/>
          <w:b/>
          <w:sz w:val="28"/>
        </w:rPr>
      </w:pPr>
    </w:p>
    <w:p w:rsidR="0072533F" w:rsidRDefault="0072533F" w:rsidP="0026468E">
      <w:pPr>
        <w:rPr>
          <w:rFonts w:ascii="Times New Roman" w:hAnsi="Times New Roman" w:cs="Times New Roman"/>
          <w:b/>
          <w:sz w:val="28"/>
        </w:rPr>
      </w:pPr>
    </w:p>
    <w:p w:rsidR="0072533F" w:rsidRDefault="0072533F" w:rsidP="0026468E">
      <w:pPr>
        <w:rPr>
          <w:rFonts w:ascii="Times New Roman" w:hAnsi="Times New Roman" w:cs="Times New Roman"/>
          <w:b/>
          <w:sz w:val="28"/>
        </w:rPr>
      </w:pPr>
      <w:r>
        <w:rPr>
          <w:rFonts w:ascii="Times New Roman" w:hAnsi="Times New Roman" w:cs="Times New Roman"/>
          <w:b/>
          <w:sz w:val="28"/>
        </w:rPr>
        <w:lastRenderedPageBreak/>
        <w:t>Средняя группа</w:t>
      </w:r>
    </w:p>
    <w:p w:rsidR="0026468E" w:rsidRPr="00EC1F8D" w:rsidRDefault="0026468E" w:rsidP="0026468E">
      <w:pPr>
        <w:rPr>
          <w:rFonts w:ascii="Times New Roman" w:hAnsi="Times New Roman" w:cs="Times New Roman"/>
          <w:b/>
          <w:sz w:val="28"/>
        </w:rPr>
      </w:pPr>
      <w:r w:rsidRPr="00EC1F8D">
        <w:rPr>
          <w:rFonts w:ascii="Times New Roman" w:hAnsi="Times New Roman" w:cs="Times New Roman"/>
          <w:b/>
          <w:sz w:val="28"/>
        </w:rPr>
        <w:t>Возрастные особенности психического развития детей</w:t>
      </w:r>
      <w:r w:rsidR="00727D07">
        <w:rPr>
          <w:rFonts w:ascii="Times New Roman" w:hAnsi="Times New Roman" w:cs="Times New Roman"/>
          <w:b/>
          <w:sz w:val="28"/>
        </w:rPr>
        <w:t xml:space="preserve"> 4-5 лет</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 xml:space="preserve">В игровой деятельности детей </w:t>
      </w:r>
      <w:r w:rsidRPr="00EC1F8D">
        <w:rPr>
          <w:rFonts w:ascii="Times New Roman" w:hAnsi="Times New Roman" w:cs="Times New Roman"/>
          <w:b/>
          <w:sz w:val="28"/>
        </w:rPr>
        <w:t>среднего дошкольного возраста</w:t>
      </w:r>
      <w:r w:rsidRPr="00EC1F8D">
        <w:rPr>
          <w:rFonts w:ascii="Times New Roman" w:hAnsi="Times New Roman" w:cs="Times New Roman"/>
          <w:sz w:val="28"/>
        </w:rPr>
        <w:t xml:space="preserve"> появляются ролевые взаимодействия. Они указывают на то, что дошкольники начинают отделять себя от принятой роли. В процессе игры роли могут меняться. Игровые действия начинают выполняться не ради них самих, а ради смысла игры. Происходит разделение игровых и реальных взаимодействий детей.</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Значительное развитие получает изобразительная деятельность. Рисунок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деталей. Совершенствуется техническая сторона изоб</w:t>
      </w:r>
      <w:r w:rsidRPr="00EC1F8D">
        <w:rPr>
          <w:rFonts w:ascii="Times New Roman" w:hAnsi="Times New Roman" w:cs="Times New Roman"/>
          <w:sz w:val="28"/>
        </w:rPr>
        <w:softHyphen/>
        <w:t>разительной деятельности. Дети могут рисовать основные геометрические фигуры, вырезать ножницами, наклеивать изображения на бумагу и т. д.</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Усложняется конструирование. Постройки могут включать 5-6 деталей. Формируются навыки конструирования по собственному замыслу, а также планирование последовательности действий.</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Двигательная сфера ребенка характеризуется позитивными изменениями мелкой и крупной моторики. Развиваются ловкость, координация движений. Дети в этом возрасте лучше, чем младшие дошкольники, удерживают равновесие, перешагивают через небольшие преграды. Усложняются игры с мячом.</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К концу среднего дошкольного возраста восприятие становится более развитым. Дети оказываются способными назвать форму, на которую похож тот или иной предмет. Они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 Возрастает объем памяти. Дети запоминают до 7- 8 названий предметов. Начинает складываться произвольное запоминание: дети способны принять задачу на запоминание, помнят поручения взрослых, могут выучить небольшое стихотворение и т. д.</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 xml:space="preserve">Начинает развиваться образное мышление. Дети оказываются способными использовать простые схематизированные изображения для решения несложных задач. Они могут строить по схеме, решать лабиринтные задачи. Развивается предвосхищение. На основе пространственного расположения объектов дети могут сказать, что произойдет в результате их взаимодействия. Однако при этом им трудно встать на позицию другого </w:t>
      </w:r>
      <w:r w:rsidRPr="00EC1F8D">
        <w:rPr>
          <w:rFonts w:ascii="Times New Roman" w:hAnsi="Times New Roman" w:cs="Times New Roman"/>
          <w:sz w:val="28"/>
        </w:rPr>
        <w:lastRenderedPageBreak/>
        <w:t xml:space="preserve">наблюдателя и во внутреннем плане совершить мысленное преобразование образа. Для детей этого возраста особенно характерны известные феномены Ж. Пиаже: сохранение количества, объема и величины. Например, если ребенку предъявить три черных кружка из бумаги и семь белых кружков из </w:t>
      </w:r>
      <w:proofErr w:type="gramStart"/>
      <w:r w:rsidRPr="00EC1F8D">
        <w:rPr>
          <w:rFonts w:ascii="Times New Roman" w:hAnsi="Times New Roman" w:cs="Times New Roman"/>
          <w:sz w:val="28"/>
        </w:rPr>
        <w:t>бумаги</w:t>
      </w:r>
      <w:proofErr w:type="gramEnd"/>
      <w:r w:rsidRPr="00EC1F8D">
        <w:rPr>
          <w:rFonts w:ascii="Times New Roman" w:hAnsi="Times New Roman" w:cs="Times New Roman"/>
          <w:sz w:val="28"/>
        </w:rPr>
        <w:t xml:space="preserve"> и</w:t>
      </w:r>
      <w:r>
        <w:rPr>
          <w:rFonts w:ascii="Times New Roman" w:hAnsi="Times New Roman" w:cs="Times New Roman"/>
          <w:sz w:val="28"/>
        </w:rPr>
        <w:t xml:space="preserve"> </w:t>
      </w:r>
      <w:r w:rsidRPr="00EC1F8D">
        <w:rPr>
          <w:rFonts w:ascii="Times New Roman" w:hAnsi="Times New Roman" w:cs="Times New Roman"/>
          <w:sz w:val="28"/>
        </w:rPr>
        <w:t>спросить «</w:t>
      </w:r>
      <w:proofErr w:type="gramStart"/>
      <w:r w:rsidRPr="00EC1F8D">
        <w:rPr>
          <w:rFonts w:ascii="Times New Roman" w:hAnsi="Times New Roman" w:cs="Times New Roman"/>
          <w:sz w:val="28"/>
        </w:rPr>
        <w:t>Каких</w:t>
      </w:r>
      <w:proofErr w:type="gramEnd"/>
      <w:r w:rsidRPr="00EC1F8D">
        <w:rPr>
          <w:rFonts w:ascii="Times New Roman" w:hAnsi="Times New Roman" w:cs="Times New Roman"/>
          <w:sz w:val="28"/>
        </w:rPr>
        <w:t xml:space="preserve"> кружков больше — черных или белых?», большинство ответят, что белых больше. Но если спросить: «Каких больше — белых или бумажных?», ответ будет таким же — больше белых.</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Увеличивается устойчивость внимания. Ребенку оказывается доступной сосредоточенная деятельность в течение 15-20 минут. Он способен удержи</w:t>
      </w:r>
      <w:r w:rsidRPr="00EC1F8D">
        <w:rPr>
          <w:rFonts w:ascii="Times New Roman" w:hAnsi="Times New Roman" w:cs="Times New Roman"/>
          <w:sz w:val="28"/>
        </w:rPr>
        <w:softHyphen/>
        <w:t>вать в памяти при выполнении каких-либо действий несложное условие.</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В среднем дошкольном возрасте улучшается произношение звуков и дикция, Речь становится предметом активности детей. Они удачно имитируют голоса животных, интонационно выделяют речь тех или иных персонажей Интерес вызывают ритмическая стр</w:t>
      </w:r>
      <w:r w:rsidR="00204D9E">
        <w:rPr>
          <w:rFonts w:ascii="Times New Roman" w:hAnsi="Times New Roman" w:cs="Times New Roman"/>
          <w:sz w:val="28"/>
        </w:rPr>
        <w:t>уктура речи, рифмы р</w:t>
      </w:r>
      <w:r w:rsidRPr="00EC1F8D">
        <w:rPr>
          <w:rFonts w:ascii="Times New Roman" w:hAnsi="Times New Roman" w:cs="Times New Roman"/>
          <w:sz w:val="28"/>
        </w:rPr>
        <w:t>азвивается грамматическая сторона речи</w:t>
      </w:r>
      <w:r w:rsidR="00B21E8A">
        <w:rPr>
          <w:rFonts w:ascii="Times New Roman" w:hAnsi="Times New Roman" w:cs="Times New Roman"/>
          <w:sz w:val="28"/>
        </w:rPr>
        <w:t>.</w:t>
      </w:r>
      <w:r w:rsidRPr="00EC1F8D">
        <w:rPr>
          <w:rFonts w:ascii="Times New Roman" w:hAnsi="Times New Roman" w:cs="Times New Roman"/>
          <w:sz w:val="28"/>
        </w:rPr>
        <w:t xml:space="preserve"> Дети занимаются словотворчеством на основе грамматических правил. Речь детей при взаимодействии яруг с другом носит ситуативный характер, а при общении </w:t>
      </w:r>
      <w:proofErr w:type="gramStart"/>
      <w:r w:rsidRPr="00EC1F8D">
        <w:rPr>
          <w:rFonts w:ascii="Times New Roman" w:hAnsi="Times New Roman" w:cs="Times New Roman"/>
          <w:sz w:val="28"/>
        </w:rPr>
        <w:t>со</w:t>
      </w:r>
      <w:proofErr w:type="gramEnd"/>
      <w:r w:rsidRPr="00EC1F8D">
        <w:rPr>
          <w:rFonts w:ascii="Times New Roman" w:hAnsi="Times New Roman" w:cs="Times New Roman"/>
          <w:sz w:val="28"/>
        </w:rPr>
        <w:t xml:space="preserve"> взрослым становится </w:t>
      </w:r>
      <w:proofErr w:type="spellStart"/>
      <w:r w:rsidRPr="00EC1F8D">
        <w:rPr>
          <w:rFonts w:ascii="Times New Roman" w:hAnsi="Times New Roman" w:cs="Times New Roman"/>
          <w:sz w:val="28"/>
        </w:rPr>
        <w:t>внеситуативной</w:t>
      </w:r>
      <w:proofErr w:type="spellEnd"/>
      <w:r w:rsidRPr="00EC1F8D">
        <w:rPr>
          <w:rFonts w:ascii="Times New Roman" w:hAnsi="Times New Roman" w:cs="Times New Roman"/>
          <w:sz w:val="28"/>
        </w:rPr>
        <w:t>.</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 xml:space="preserve">Изменяется содержание общения ребенка и взрослого. Оно выходит за пределы конкретной ситуации, в которой </w:t>
      </w:r>
      <w:proofErr w:type="gramStart"/>
      <w:r w:rsidRPr="00EC1F8D">
        <w:rPr>
          <w:rFonts w:ascii="Times New Roman" w:hAnsi="Times New Roman" w:cs="Times New Roman"/>
          <w:sz w:val="28"/>
        </w:rPr>
        <w:t>оказывается ребенок Ведущим становится</w:t>
      </w:r>
      <w:proofErr w:type="gramEnd"/>
      <w:r w:rsidRPr="00EC1F8D">
        <w:rPr>
          <w:rFonts w:ascii="Times New Roman" w:hAnsi="Times New Roman" w:cs="Times New Roman"/>
          <w:sz w:val="28"/>
        </w:rPr>
        <w:t xml:space="preserve"> познавательный мотив Информация, которую ребенок получает в процессе общения, может быть сложной и трудной для понимания, но она вызывает интерес.</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 xml:space="preserve">У детей формируется потребность в уважении со стороны взрослого, для них оказывается чрезвычайно важной его похвала. Это </w:t>
      </w:r>
      <w:proofErr w:type="gramStart"/>
      <w:r w:rsidRPr="00EC1F8D">
        <w:rPr>
          <w:rFonts w:ascii="Times New Roman" w:hAnsi="Times New Roman" w:cs="Times New Roman"/>
          <w:sz w:val="28"/>
        </w:rPr>
        <w:t>приводит к их повышенной обидчивости на замечания Повышенная обидчивость представляет</w:t>
      </w:r>
      <w:proofErr w:type="gramEnd"/>
      <w:r w:rsidRPr="00EC1F8D">
        <w:rPr>
          <w:rFonts w:ascii="Times New Roman" w:hAnsi="Times New Roman" w:cs="Times New Roman"/>
          <w:sz w:val="28"/>
        </w:rPr>
        <w:t xml:space="preserve"> собой возрастной феномен.</w:t>
      </w:r>
    </w:p>
    <w:p w:rsidR="0026468E" w:rsidRPr="00EC1F8D" w:rsidRDefault="0026468E" w:rsidP="0072533F">
      <w:pPr>
        <w:jc w:val="both"/>
        <w:rPr>
          <w:rFonts w:ascii="Times New Roman" w:hAnsi="Times New Roman" w:cs="Times New Roman"/>
          <w:sz w:val="28"/>
        </w:rPr>
      </w:pPr>
      <w:r w:rsidRPr="00EC1F8D">
        <w:rPr>
          <w:rFonts w:ascii="Times New Roman" w:hAnsi="Times New Roman" w:cs="Times New Roman"/>
          <w:sz w:val="28"/>
        </w:rPr>
        <w:t xml:space="preserve">Взаимоотношения со сверстниками характеризуются избирательностью, которая выражается в предпочтении одних детей другим. Появляются постоянные партнеры по играм. В группах начинают выделяться лидеры. Появляются </w:t>
      </w:r>
      <w:proofErr w:type="spellStart"/>
      <w:r w:rsidRPr="00EC1F8D">
        <w:rPr>
          <w:rFonts w:ascii="Times New Roman" w:hAnsi="Times New Roman" w:cs="Times New Roman"/>
          <w:sz w:val="28"/>
        </w:rPr>
        <w:t>конкурентность</w:t>
      </w:r>
      <w:proofErr w:type="spellEnd"/>
      <w:r w:rsidRPr="00EC1F8D">
        <w:rPr>
          <w:rFonts w:ascii="Times New Roman" w:hAnsi="Times New Roman" w:cs="Times New Roman"/>
          <w:sz w:val="28"/>
        </w:rPr>
        <w:t xml:space="preserve">, </w:t>
      </w:r>
      <w:proofErr w:type="spellStart"/>
      <w:r w:rsidRPr="00EC1F8D">
        <w:rPr>
          <w:rFonts w:ascii="Times New Roman" w:hAnsi="Times New Roman" w:cs="Times New Roman"/>
          <w:sz w:val="28"/>
        </w:rPr>
        <w:t>соревновательность</w:t>
      </w:r>
      <w:proofErr w:type="spellEnd"/>
      <w:r w:rsidRPr="00EC1F8D">
        <w:rPr>
          <w:rFonts w:ascii="Times New Roman" w:hAnsi="Times New Roman" w:cs="Times New Roman"/>
          <w:sz w:val="28"/>
        </w:rPr>
        <w:t xml:space="preserve"> </w:t>
      </w:r>
      <w:proofErr w:type="gramStart"/>
      <w:r w:rsidRPr="00EC1F8D">
        <w:rPr>
          <w:rFonts w:ascii="Times New Roman" w:hAnsi="Times New Roman" w:cs="Times New Roman"/>
          <w:sz w:val="28"/>
        </w:rPr>
        <w:t>Последняя</w:t>
      </w:r>
      <w:proofErr w:type="gramEnd"/>
      <w:r w:rsidRPr="00EC1F8D">
        <w:rPr>
          <w:rFonts w:ascii="Times New Roman" w:hAnsi="Times New Roman" w:cs="Times New Roman"/>
          <w:sz w:val="28"/>
        </w:rPr>
        <w:t xml:space="preserve"> важна для сравнения себя с другим, что ведет к развитию образа. Я ребенка, его детализации</w:t>
      </w:r>
      <w:r w:rsidR="00204D9E">
        <w:rPr>
          <w:rFonts w:ascii="Times New Roman" w:hAnsi="Times New Roman" w:cs="Times New Roman"/>
          <w:sz w:val="28"/>
        </w:rPr>
        <w:t>.</w:t>
      </w:r>
    </w:p>
    <w:p w:rsidR="0026468E" w:rsidRPr="00EC1F8D" w:rsidRDefault="0026468E" w:rsidP="0072533F">
      <w:pPr>
        <w:jc w:val="both"/>
        <w:rPr>
          <w:rFonts w:ascii="Times New Roman" w:hAnsi="Times New Roman" w:cs="Times New Roman"/>
          <w:sz w:val="28"/>
        </w:rPr>
      </w:pPr>
      <w:proofErr w:type="gramStart"/>
      <w:r w:rsidRPr="00EC1F8D">
        <w:rPr>
          <w:rFonts w:ascii="Times New Roman" w:hAnsi="Times New Roman" w:cs="Times New Roman"/>
          <w:sz w:val="28"/>
        </w:rPr>
        <w:t xml:space="preserve">Основные достижения возраста связаны с развитием игровой деятельности; появлением ролевых и реальных взаимодействий, с развитием </w:t>
      </w:r>
      <w:r w:rsidRPr="00EC1F8D">
        <w:rPr>
          <w:rFonts w:ascii="Times New Roman" w:hAnsi="Times New Roman" w:cs="Times New Roman"/>
          <w:sz w:val="28"/>
        </w:rPr>
        <w:lastRenderedPageBreak/>
        <w:t xml:space="preserve">изобразительной деятельности: конструированием по замыслу, планированием; совершенствованием восприятия, развитием образного мышления и воображения, </w:t>
      </w:r>
      <w:proofErr w:type="spellStart"/>
      <w:r w:rsidRPr="00EC1F8D">
        <w:rPr>
          <w:rFonts w:ascii="Times New Roman" w:hAnsi="Times New Roman" w:cs="Times New Roman"/>
          <w:sz w:val="28"/>
        </w:rPr>
        <w:t>эгоцентричностью</w:t>
      </w:r>
      <w:proofErr w:type="spellEnd"/>
      <w:r w:rsidRPr="00EC1F8D">
        <w:rPr>
          <w:rFonts w:ascii="Times New Roman" w:hAnsi="Times New Roman" w:cs="Times New Roman"/>
          <w:sz w:val="28"/>
        </w:rPr>
        <w:t xml:space="preserve"> познавательной позиции; развитием памяти, внимания, речи, познавательной мотивации, совершенствования восприятия; формированием потребности в уважении со стороны взрослого, появлен</w:t>
      </w:r>
      <w:r>
        <w:rPr>
          <w:rFonts w:ascii="Times New Roman" w:hAnsi="Times New Roman" w:cs="Times New Roman"/>
          <w:sz w:val="28"/>
        </w:rPr>
        <w:t xml:space="preserve">ием обидчивости, </w:t>
      </w:r>
      <w:proofErr w:type="spellStart"/>
      <w:r>
        <w:rPr>
          <w:rFonts w:ascii="Times New Roman" w:hAnsi="Times New Roman" w:cs="Times New Roman"/>
          <w:sz w:val="28"/>
        </w:rPr>
        <w:t>конкурентности</w:t>
      </w:r>
      <w:proofErr w:type="spellEnd"/>
      <w:r>
        <w:rPr>
          <w:rFonts w:ascii="Times New Roman" w:hAnsi="Times New Roman" w:cs="Times New Roman"/>
          <w:sz w:val="28"/>
        </w:rPr>
        <w:t xml:space="preserve">, </w:t>
      </w:r>
      <w:proofErr w:type="spellStart"/>
      <w:r w:rsidRPr="00EC1F8D">
        <w:rPr>
          <w:rFonts w:ascii="Times New Roman" w:hAnsi="Times New Roman" w:cs="Times New Roman"/>
          <w:sz w:val="28"/>
        </w:rPr>
        <w:t>соревновательности</w:t>
      </w:r>
      <w:proofErr w:type="spellEnd"/>
      <w:r w:rsidRPr="00EC1F8D">
        <w:rPr>
          <w:rFonts w:ascii="Times New Roman" w:hAnsi="Times New Roman" w:cs="Times New Roman"/>
          <w:sz w:val="28"/>
        </w:rPr>
        <w:t xml:space="preserve"> со сверстниками, дальнейшим развитием образа Я ребенка, его детализацией.</w:t>
      </w:r>
      <w:proofErr w:type="gramEnd"/>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72533F" w:rsidRDefault="0072533F" w:rsidP="00C15AE8">
      <w:pPr>
        <w:rPr>
          <w:rFonts w:ascii="Times New Roman" w:hAnsi="Times New Roman" w:cs="Times New Roman"/>
          <w:b/>
          <w:sz w:val="28"/>
        </w:rPr>
      </w:pPr>
    </w:p>
    <w:p w:rsidR="00C15AE8" w:rsidRPr="0072533F" w:rsidRDefault="00C15AE8" w:rsidP="00C15AE8">
      <w:pPr>
        <w:rPr>
          <w:rFonts w:ascii="Times New Roman" w:hAnsi="Times New Roman" w:cs="Times New Roman"/>
          <w:b/>
          <w:sz w:val="28"/>
        </w:rPr>
      </w:pPr>
      <w:r w:rsidRPr="00390610">
        <w:rPr>
          <w:rFonts w:ascii="Times New Roman" w:hAnsi="Times New Roman" w:cs="Times New Roman"/>
          <w:b/>
          <w:sz w:val="28"/>
        </w:rPr>
        <w:lastRenderedPageBreak/>
        <w:t xml:space="preserve">Перспективное планирование </w:t>
      </w:r>
      <w:r w:rsidR="0072533F">
        <w:rPr>
          <w:rFonts w:ascii="Times New Roman" w:hAnsi="Times New Roman" w:cs="Times New Roman"/>
          <w:b/>
          <w:sz w:val="28"/>
        </w:rPr>
        <w:t>(средняя группа)</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Октябрь</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Темы: « Лягушка», «Кровать для куклы кати», «Гриб-боровик», Раскрашивание.</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Ноябрь</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Темы: «Рыбка», раскрашивание «Рыбки», «Гриб», «Путешествие в сказочную страну».</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Декабрь</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 xml:space="preserve">Темы: « Ёж и кактус», раскрашивание «Ежа и кактуса», </w:t>
      </w:r>
      <w:r>
        <w:rPr>
          <w:rFonts w:ascii="Times New Roman" w:hAnsi="Times New Roman" w:cs="Times New Roman"/>
          <w:sz w:val="28"/>
        </w:rPr>
        <w:t>«</w:t>
      </w:r>
      <w:proofErr w:type="spellStart"/>
      <w:r>
        <w:rPr>
          <w:rFonts w:ascii="Times New Roman" w:hAnsi="Times New Roman" w:cs="Times New Roman"/>
          <w:sz w:val="28"/>
        </w:rPr>
        <w:t>Цветик-</w:t>
      </w:r>
      <w:r w:rsidRPr="00EC1F8D">
        <w:rPr>
          <w:rFonts w:ascii="Times New Roman" w:hAnsi="Times New Roman" w:cs="Times New Roman"/>
          <w:sz w:val="28"/>
        </w:rPr>
        <w:t>семицветик</w:t>
      </w:r>
      <w:proofErr w:type="spellEnd"/>
      <w:r w:rsidRPr="00EC1F8D">
        <w:rPr>
          <w:rFonts w:ascii="Times New Roman" w:hAnsi="Times New Roman" w:cs="Times New Roman"/>
          <w:sz w:val="28"/>
        </w:rPr>
        <w:t xml:space="preserve">», раскрашивание « </w:t>
      </w:r>
      <w:proofErr w:type="spellStart"/>
      <w:r w:rsidRPr="00EC1F8D">
        <w:rPr>
          <w:rFonts w:ascii="Times New Roman" w:hAnsi="Times New Roman" w:cs="Times New Roman"/>
          <w:sz w:val="28"/>
        </w:rPr>
        <w:t>Цветика-семицветика</w:t>
      </w:r>
      <w:proofErr w:type="spellEnd"/>
      <w:r w:rsidRPr="00EC1F8D">
        <w:rPr>
          <w:rFonts w:ascii="Times New Roman" w:hAnsi="Times New Roman" w:cs="Times New Roman"/>
          <w:sz w:val="28"/>
        </w:rPr>
        <w:t>».</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Январь</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Темы: «Веселые поварята», раскрашивание поделок, «Жаворонок», раскрашивание «Жаворонка».</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Февраль</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Темы: «Черепаха», раскрашивание « Черепахи», «Ёжик колючий», раскрашивание «Ёжика колючего».</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Март</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Темы: «Цветы», раскрашивание «Цветов», «Подарок для мамы», «Украшение бабочек».</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Апрель</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Темы: «Одуванчик», « Кораблик», «Разноцветные зонтики», « Бабочки».</w:t>
      </w:r>
    </w:p>
    <w:p w:rsidR="00C15AE8" w:rsidRPr="00390610" w:rsidRDefault="00C15AE8" w:rsidP="00C15AE8">
      <w:pPr>
        <w:rPr>
          <w:rFonts w:ascii="Times New Roman" w:hAnsi="Times New Roman" w:cs="Times New Roman"/>
          <w:i/>
          <w:sz w:val="28"/>
        </w:rPr>
      </w:pPr>
      <w:r w:rsidRPr="00390610">
        <w:rPr>
          <w:rFonts w:ascii="Times New Roman" w:hAnsi="Times New Roman" w:cs="Times New Roman"/>
          <w:i/>
          <w:sz w:val="28"/>
        </w:rPr>
        <w:t>Май</w:t>
      </w:r>
    </w:p>
    <w:p w:rsidR="00C15AE8" w:rsidRPr="00EC1F8D" w:rsidRDefault="00C15AE8" w:rsidP="00C15AE8">
      <w:pPr>
        <w:rPr>
          <w:rFonts w:ascii="Times New Roman" w:hAnsi="Times New Roman" w:cs="Times New Roman"/>
          <w:sz w:val="28"/>
        </w:rPr>
      </w:pPr>
      <w:r w:rsidRPr="00EC1F8D">
        <w:rPr>
          <w:rFonts w:ascii="Times New Roman" w:hAnsi="Times New Roman" w:cs="Times New Roman"/>
          <w:sz w:val="28"/>
        </w:rPr>
        <w:t>Темы: « Я нашла в траве жука</w:t>
      </w:r>
      <w:r>
        <w:rPr>
          <w:rFonts w:ascii="Times New Roman" w:hAnsi="Times New Roman" w:cs="Times New Roman"/>
          <w:sz w:val="28"/>
        </w:rPr>
        <w:t>,</w:t>
      </w:r>
      <w:r w:rsidRPr="00EC1F8D">
        <w:rPr>
          <w:rFonts w:ascii="Times New Roman" w:hAnsi="Times New Roman" w:cs="Times New Roman"/>
          <w:sz w:val="28"/>
        </w:rPr>
        <w:t xml:space="preserve"> « Пчелки»,</w:t>
      </w:r>
      <w:r>
        <w:rPr>
          <w:rFonts w:ascii="Times New Roman" w:hAnsi="Times New Roman" w:cs="Times New Roman"/>
          <w:sz w:val="28"/>
        </w:rPr>
        <w:t xml:space="preserve">  раскрашивание «</w:t>
      </w:r>
      <w:r w:rsidRPr="00EC1F8D">
        <w:rPr>
          <w:rFonts w:ascii="Times New Roman" w:hAnsi="Times New Roman" w:cs="Times New Roman"/>
          <w:sz w:val="28"/>
        </w:rPr>
        <w:t>Пчелок».</w:t>
      </w:r>
    </w:p>
    <w:p w:rsidR="00C15AE8" w:rsidRPr="00EC1F8D" w:rsidRDefault="00C15AE8" w:rsidP="00C15AE8">
      <w:pPr>
        <w:rPr>
          <w:rFonts w:ascii="Times New Roman" w:hAnsi="Times New Roman" w:cs="Times New Roman"/>
          <w:sz w:val="28"/>
        </w:rPr>
      </w:pPr>
    </w:p>
    <w:p w:rsidR="0026468E" w:rsidRDefault="0026468E" w:rsidP="0026468E">
      <w:pPr>
        <w:rPr>
          <w:rFonts w:ascii="Times New Roman" w:hAnsi="Times New Roman" w:cs="Times New Roman"/>
          <w:sz w:val="28"/>
        </w:rPr>
      </w:pPr>
    </w:p>
    <w:bookmarkStart w:id="4" w:name="_MON_1475174946"/>
    <w:bookmarkEnd w:id="4"/>
    <w:p w:rsidR="0026468E" w:rsidRDefault="00DF6A19" w:rsidP="0026468E">
      <w:pPr>
        <w:rPr>
          <w:rFonts w:ascii="Times New Roman" w:hAnsi="Times New Roman" w:cs="Times New Roman"/>
          <w:sz w:val="28"/>
        </w:rPr>
      </w:pPr>
      <w:r w:rsidRPr="003037DE">
        <w:rPr>
          <w:rFonts w:ascii="Times New Roman" w:hAnsi="Times New Roman" w:cs="Times New Roman"/>
          <w:sz w:val="28"/>
        </w:rPr>
        <w:object w:dxaOrig="9355" w:dyaOrig="14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722.25pt" o:ole="">
            <v:imagedata r:id="rId8" o:title=""/>
          </v:shape>
          <o:OLEObject Type="Embed" ProgID="Word.Document.12" ShapeID="_x0000_i1025" DrawAspect="Content" ObjectID="_1769340359" r:id="rId9">
            <o:FieldCodes>\s</o:FieldCodes>
          </o:OLEObject>
        </w:object>
      </w:r>
    </w:p>
    <w:p w:rsidR="0026468E" w:rsidRDefault="0026468E" w:rsidP="0026468E">
      <w:pPr>
        <w:rPr>
          <w:rFonts w:ascii="Times New Roman" w:hAnsi="Times New Roman" w:cs="Times New Roman"/>
          <w:sz w:val="28"/>
        </w:rPr>
      </w:pPr>
    </w:p>
    <w:p w:rsidR="00DF6A19" w:rsidRPr="007A55BA" w:rsidRDefault="00DF6A19" w:rsidP="00DF6A19">
      <w:pPr>
        <w:numPr>
          <w:ilvl w:val="0"/>
          <w:numId w:val="8"/>
        </w:num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 xml:space="preserve">результаты соотносятся с результатами других тестируемых, т.е. тип тестов, предназначенных для определения уровня </w:t>
      </w:r>
      <w:proofErr w:type="spellStart"/>
      <w:r w:rsidRPr="007A55BA">
        <w:rPr>
          <w:rFonts w:ascii="Times New Roman" w:eastAsia="Times New Roman" w:hAnsi="Times New Roman" w:cs="Times New Roman"/>
          <w:color w:val="000000"/>
          <w:sz w:val="28"/>
          <w:szCs w:val="28"/>
        </w:rPr>
        <w:t>обученности</w:t>
      </w:r>
      <w:proofErr w:type="spellEnd"/>
      <w:r w:rsidRPr="007A55BA">
        <w:rPr>
          <w:rFonts w:ascii="Times New Roman" w:eastAsia="Times New Roman" w:hAnsi="Times New Roman" w:cs="Times New Roman"/>
          <w:color w:val="000000"/>
          <w:sz w:val="28"/>
          <w:szCs w:val="28"/>
        </w:rPr>
        <w:t xml:space="preserve"> относительно некоторого критерия, а не относительно групповых норм;</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b/>
          <w:bCs/>
          <w:color w:val="000000"/>
          <w:sz w:val="28"/>
          <w:szCs w:val="28"/>
        </w:rPr>
        <w:t>     При организации мониторинга в рабочей программе учитываются:</w:t>
      </w:r>
    </w:p>
    <w:p w:rsidR="00DF6A19" w:rsidRPr="007A55BA" w:rsidRDefault="00DF6A19" w:rsidP="00DF6A19">
      <w:pPr>
        <w:numPr>
          <w:ilvl w:val="0"/>
          <w:numId w:val="9"/>
        </w:num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Установления первоначального контакта проводится диагностическое интервью, которое может казаться любой сферы.</w:t>
      </w:r>
      <w:r w:rsidRPr="007A55BA">
        <w:rPr>
          <w:rFonts w:ascii="Times New Roman" w:eastAsia="Times New Roman" w:hAnsi="Times New Roman" w:cs="Times New Roman"/>
          <w:color w:val="000000"/>
          <w:sz w:val="44"/>
          <w:szCs w:val="44"/>
        </w:rPr>
        <w:t> </w:t>
      </w:r>
      <w:r w:rsidRPr="007A55BA">
        <w:rPr>
          <w:rFonts w:ascii="Times New Roman" w:eastAsia="Times New Roman" w:hAnsi="Times New Roman" w:cs="Times New Roman"/>
          <w:i/>
          <w:iCs/>
          <w:color w:val="000000"/>
          <w:sz w:val="28"/>
          <w:szCs w:val="28"/>
        </w:rPr>
        <w:t>Привлечение ребенка к сотрудничеству; (свободные, неуправляемые высказывания ребенка; общие вопросы типа «Ты можешь мне рассказать что-нибудь о себе?», «Расскажи мне, как ты играешь с детьми?» и т.п.); подробное исследование; попытка ослабить напряжение и заключение с выражением признательности ребенку</w:t>
      </w:r>
      <w:r w:rsidRPr="007A55BA">
        <w:rPr>
          <w:rFonts w:ascii="Times New Roman" w:eastAsia="Times New Roman" w:hAnsi="Times New Roman" w:cs="Times New Roman"/>
          <w:color w:val="000000"/>
          <w:sz w:val="28"/>
          <w:szCs w:val="28"/>
        </w:rPr>
        <w:t>.</w:t>
      </w:r>
    </w:p>
    <w:p w:rsidR="00DF6A19" w:rsidRPr="007A55BA" w:rsidRDefault="00DF6A19" w:rsidP="00DF6A19">
      <w:pPr>
        <w:numPr>
          <w:ilvl w:val="0"/>
          <w:numId w:val="9"/>
        </w:num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Во время диагностического интервью обращение педагога к ребенку только по имени. Диагностическое интервью не является длительным и скучным.</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      Так же при организации мониторинга учитывается положение</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Л.С. Выготского о ведущей роли обучения в детском развитии, поэтому он включает в себя два компонента:</w:t>
      </w:r>
    </w:p>
    <w:p w:rsidR="00DF6A19" w:rsidRPr="007A55BA" w:rsidRDefault="00DF6A19" w:rsidP="00DF6A19">
      <w:pPr>
        <w:numPr>
          <w:ilvl w:val="0"/>
          <w:numId w:val="10"/>
        </w:numPr>
        <w:spacing w:after="0" w:line="240" w:lineRule="auto"/>
        <w:ind w:left="756"/>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Мониторинг образовательного процесса;</w:t>
      </w:r>
    </w:p>
    <w:p w:rsidR="00DF6A19" w:rsidRPr="007A55BA" w:rsidRDefault="00DF6A19" w:rsidP="00DF6A19">
      <w:pPr>
        <w:numPr>
          <w:ilvl w:val="0"/>
          <w:numId w:val="10"/>
        </w:numPr>
        <w:spacing w:after="0" w:line="240" w:lineRule="auto"/>
        <w:ind w:left="756"/>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Мониторинг детского развития.</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     </w:t>
      </w:r>
      <w:r w:rsidRPr="007A55BA">
        <w:rPr>
          <w:rFonts w:ascii="Times New Roman" w:eastAsia="Times New Roman" w:hAnsi="Times New Roman" w:cs="Times New Roman"/>
          <w:b/>
          <w:bCs/>
          <w:color w:val="000000"/>
          <w:sz w:val="28"/>
          <w:szCs w:val="28"/>
        </w:rPr>
        <w:t>Мониторинг образовательного процесса</w:t>
      </w:r>
      <w:r w:rsidRPr="007A55BA">
        <w:rPr>
          <w:rFonts w:ascii="Times New Roman" w:eastAsia="Times New Roman" w:hAnsi="Times New Roman" w:cs="Times New Roman"/>
          <w:color w:val="000000"/>
          <w:sz w:val="28"/>
          <w:szCs w:val="28"/>
        </w:rPr>
        <w:t> осуществляется через отслеживание результатов освоения образовательной программы, а мониторинг детского развития проводится на основе оценки развития интегративных качеств ребенка.</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     С помощью средств мониторинга образовательного процесса можно оценить степень продвижения дошкольника в образовательной программе.</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     </w:t>
      </w:r>
      <w:r w:rsidRPr="007A55BA">
        <w:rPr>
          <w:rFonts w:ascii="Times New Roman" w:eastAsia="Times New Roman" w:hAnsi="Times New Roman" w:cs="Times New Roman"/>
          <w:color w:val="000000"/>
          <w:sz w:val="28"/>
          <w:szCs w:val="28"/>
          <w:u w:val="single"/>
        </w:rPr>
        <w:t>Форма проведения мониторинга </w:t>
      </w:r>
      <w:r w:rsidRPr="007A55BA">
        <w:rPr>
          <w:rFonts w:ascii="Times New Roman" w:eastAsia="Times New Roman" w:hAnsi="Times New Roman" w:cs="Times New Roman"/>
          <w:color w:val="000000"/>
          <w:sz w:val="28"/>
          <w:szCs w:val="28"/>
        </w:rPr>
        <w:t>преимущественно представляет собой наблюдение за активностью ребенка в различные периоды пребывания в дошкольном учреждении, анализ продуктов детской деятельности и специальные педагогические пробы, организуемые педагогом.</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b/>
          <w:bCs/>
          <w:color w:val="000000"/>
          <w:sz w:val="28"/>
          <w:szCs w:val="28"/>
        </w:rPr>
        <w:t>     Мониторинг детского развития</w:t>
      </w:r>
      <w:r w:rsidRPr="007A55BA">
        <w:rPr>
          <w:rFonts w:ascii="Times New Roman" w:eastAsia="Times New Roman" w:hAnsi="Times New Roman" w:cs="Times New Roman"/>
          <w:color w:val="000000"/>
          <w:sz w:val="28"/>
          <w:szCs w:val="28"/>
        </w:rPr>
        <w:t> (мониторинг развития интегративных качеств) осуществляется педагогами, психологом дошкольного учреждения и медицинским работником. Основная</w:t>
      </w:r>
      <w:r w:rsidR="007B3880">
        <w:rPr>
          <w:rFonts w:ascii="Times New Roman" w:eastAsia="Times New Roman" w:hAnsi="Times New Roman" w:cs="Times New Roman"/>
          <w:color w:val="000000"/>
          <w:sz w:val="28"/>
          <w:szCs w:val="28"/>
        </w:rPr>
        <w:t xml:space="preserve"> </w:t>
      </w:r>
      <w:r w:rsidRPr="007A55BA">
        <w:rPr>
          <w:rFonts w:ascii="Times New Roman" w:eastAsia="Times New Roman" w:hAnsi="Times New Roman" w:cs="Times New Roman"/>
          <w:b/>
          <w:bCs/>
          <w:color w:val="000000"/>
          <w:sz w:val="28"/>
          <w:szCs w:val="28"/>
        </w:rPr>
        <w:t>задача</w:t>
      </w:r>
      <w:r w:rsidRPr="007A55BA">
        <w:rPr>
          <w:rFonts w:ascii="Times New Roman" w:eastAsia="Times New Roman" w:hAnsi="Times New Roman" w:cs="Times New Roman"/>
          <w:color w:val="000000"/>
          <w:sz w:val="28"/>
          <w:szCs w:val="28"/>
        </w:rPr>
        <w:t> этого вида мониторинга – выявить индивидуальные особенности развития каждого ребенка и наметить при необходимости индивидуальный маршрут образовательной работы для максимального раскрытия потенциала детской личности.</w:t>
      </w:r>
    </w:p>
    <w:p w:rsidR="00DF6A19" w:rsidRPr="007A55BA" w:rsidRDefault="00DF6A19" w:rsidP="00DF6A19">
      <w:pPr>
        <w:spacing w:after="0" w:line="240" w:lineRule="auto"/>
        <w:jc w:val="both"/>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 xml:space="preserve">      Мониторинг детского развития включает в себя оценку физического развития ребенка, состояние его здоровья, а также развития общих способностей: познавательных, коммуникативных и регуляторных. Мониторинг детского развития осуществляется с использованием метода наблюдения, </w:t>
      </w:r>
      <w:proofErr w:type="spellStart"/>
      <w:r w:rsidRPr="007A55BA">
        <w:rPr>
          <w:rFonts w:ascii="Times New Roman" w:eastAsia="Times New Roman" w:hAnsi="Times New Roman" w:cs="Times New Roman"/>
          <w:color w:val="000000"/>
          <w:sz w:val="28"/>
          <w:szCs w:val="28"/>
        </w:rPr>
        <w:t>критериальных</w:t>
      </w:r>
      <w:proofErr w:type="spellEnd"/>
      <w:r w:rsidRPr="007A55BA">
        <w:rPr>
          <w:rFonts w:ascii="Times New Roman" w:eastAsia="Times New Roman" w:hAnsi="Times New Roman" w:cs="Times New Roman"/>
          <w:color w:val="000000"/>
          <w:sz w:val="28"/>
          <w:szCs w:val="28"/>
        </w:rPr>
        <w:t xml:space="preserve"> диагностиче</w:t>
      </w:r>
      <w:r w:rsidR="006176BA">
        <w:rPr>
          <w:rFonts w:ascii="Times New Roman" w:eastAsia="Times New Roman" w:hAnsi="Times New Roman" w:cs="Times New Roman"/>
          <w:color w:val="000000"/>
          <w:sz w:val="28"/>
          <w:szCs w:val="28"/>
        </w:rPr>
        <w:t>ских методик и тестовых методов.</w:t>
      </w:r>
    </w:p>
    <w:p w:rsidR="006176BA" w:rsidRDefault="006176BA" w:rsidP="00DF6A19">
      <w:pPr>
        <w:spacing w:after="0" w:line="270" w:lineRule="atLeast"/>
        <w:rPr>
          <w:rFonts w:ascii="Times New Roman" w:eastAsia="Times New Roman" w:hAnsi="Times New Roman" w:cs="Times New Roman"/>
          <w:color w:val="000000"/>
          <w:sz w:val="28"/>
          <w:szCs w:val="28"/>
        </w:rPr>
      </w:pPr>
    </w:p>
    <w:p w:rsidR="00DF6A19" w:rsidRPr="007A55BA" w:rsidRDefault="00DF6A19" w:rsidP="00DF6A19">
      <w:pPr>
        <w:spacing w:after="0" w:line="270" w:lineRule="atLeast"/>
        <w:rPr>
          <w:rFonts w:ascii="Times New Roman" w:eastAsia="Times New Roman" w:hAnsi="Times New Roman" w:cs="Times New Roman"/>
          <w:color w:val="000000"/>
          <w:sz w:val="24"/>
          <w:szCs w:val="24"/>
        </w:rPr>
      </w:pPr>
      <w:r w:rsidRPr="007A55BA">
        <w:rPr>
          <w:rFonts w:ascii="Times New Roman" w:eastAsia="Times New Roman" w:hAnsi="Times New Roman" w:cs="Times New Roman"/>
          <w:color w:val="000000"/>
          <w:sz w:val="28"/>
          <w:szCs w:val="28"/>
        </w:rPr>
        <w:t xml:space="preserve">                                                      </w:t>
      </w:r>
    </w:p>
    <w:p w:rsidR="00DF6A19" w:rsidRPr="007A55BA" w:rsidRDefault="00DF6A19" w:rsidP="00DF6A19">
      <w:pPr>
        <w:spacing w:after="0" w:line="270" w:lineRule="atLeast"/>
        <w:rPr>
          <w:rFonts w:ascii="Times New Roman" w:eastAsia="Times New Roman" w:hAnsi="Times New Roman" w:cs="Times New Roman"/>
          <w:color w:val="000000"/>
          <w:sz w:val="24"/>
          <w:szCs w:val="24"/>
        </w:rPr>
      </w:pPr>
    </w:p>
    <w:p w:rsidR="00DF6A19" w:rsidRDefault="00DF6A19" w:rsidP="00DF6A19"/>
    <w:p w:rsidR="00066DAA" w:rsidRPr="008B2B5C" w:rsidRDefault="00066DAA" w:rsidP="00066DAA">
      <w:pPr>
        <w:jc w:val="center"/>
        <w:rPr>
          <w:rFonts w:ascii="Times New Roman" w:hAnsi="Times New Roman" w:cs="Times New Roman"/>
          <w:b/>
          <w:sz w:val="28"/>
          <w:szCs w:val="28"/>
          <w:lang w:val="en-US"/>
        </w:rPr>
      </w:pPr>
      <w:r w:rsidRPr="008B2B5C">
        <w:rPr>
          <w:rFonts w:ascii="Times New Roman" w:hAnsi="Times New Roman" w:cs="Times New Roman"/>
          <w:b/>
          <w:sz w:val="28"/>
          <w:szCs w:val="28"/>
        </w:rPr>
        <w:lastRenderedPageBreak/>
        <w:t>Мониторинг на начало года</w:t>
      </w:r>
    </w:p>
    <w:tbl>
      <w:tblPr>
        <w:tblStyle w:val="a4"/>
        <w:tblW w:w="10632" w:type="dxa"/>
        <w:tblInd w:w="-432" w:type="dxa"/>
        <w:tblLayout w:type="fixed"/>
        <w:tblLook w:val="04A0"/>
      </w:tblPr>
      <w:tblGrid>
        <w:gridCol w:w="682"/>
        <w:gridCol w:w="2977"/>
        <w:gridCol w:w="1134"/>
        <w:gridCol w:w="1276"/>
        <w:gridCol w:w="1134"/>
        <w:gridCol w:w="1134"/>
        <w:gridCol w:w="1275"/>
        <w:gridCol w:w="1020"/>
      </w:tblGrid>
      <w:tr w:rsidR="00066DAA" w:rsidRPr="000D6F4D" w:rsidTr="00066DAA">
        <w:trPr>
          <w:cantSplit/>
          <w:trHeight w:val="2321"/>
        </w:trPr>
        <w:tc>
          <w:tcPr>
            <w:tcW w:w="682" w:type="dxa"/>
          </w:tcPr>
          <w:p w:rsidR="00066DAA" w:rsidRPr="008B2B5C" w:rsidRDefault="00066DAA" w:rsidP="00066DAA">
            <w:pPr>
              <w:jc w:val="center"/>
              <w:rPr>
                <w:rFonts w:ascii="Times New Roman" w:hAnsi="Times New Roman" w:cs="Times New Roman"/>
                <w:b/>
                <w:sz w:val="28"/>
                <w:szCs w:val="24"/>
              </w:rPr>
            </w:pPr>
            <w:r w:rsidRPr="008B2B5C">
              <w:rPr>
                <w:rFonts w:ascii="Times New Roman" w:hAnsi="Times New Roman" w:cs="Times New Roman"/>
                <w:b/>
                <w:sz w:val="28"/>
                <w:szCs w:val="24"/>
              </w:rPr>
              <w:t>№</w:t>
            </w:r>
          </w:p>
          <w:p w:rsidR="00066DAA" w:rsidRPr="008B2B5C" w:rsidRDefault="00066DAA" w:rsidP="00066DAA">
            <w:pPr>
              <w:jc w:val="center"/>
              <w:rPr>
                <w:rFonts w:ascii="Times New Roman" w:hAnsi="Times New Roman" w:cs="Times New Roman"/>
                <w:sz w:val="28"/>
                <w:szCs w:val="28"/>
              </w:rPr>
            </w:pPr>
            <w:proofErr w:type="spellStart"/>
            <w:proofErr w:type="gramStart"/>
            <w:r w:rsidRPr="008B2B5C">
              <w:rPr>
                <w:rFonts w:ascii="Times New Roman" w:hAnsi="Times New Roman" w:cs="Times New Roman"/>
                <w:b/>
                <w:sz w:val="28"/>
                <w:szCs w:val="24"/>
              </w:rPr>
              <w:t>п</w:t>
            </w:r>
            <w:proofErr w:type="spellEnd"/>
            <w:proofErr w:type="gramEnd"/>
            <w:r w:rsidRPr="008B2B5C">
              <w:rPr>
                <w:rFonts w:ascii="Times New Roman" w:hAnsi="Times New Roman" w:cs="Times New Roman"/>
                <w:b/>
                <w:sz w:val="28"/>
                <w:szCs w:val="24"/>
              </w:rPr>
              <w:t>/</w:t>
            </w:r>
            <w:proofErr w:type="spellStart"/>
            <w:r w:rsidRPr="008B2B5C">
              <w:rPr>
                <w:rFonts w:ascii="Times New Roman" w:hAnsi="Times New Roman" w:cs="Times New Roman"/>
                <w:b/>
                <w:sz w:val="28"/>
                <w:szCs w:val="24"/>
              </w:rPr>
              <w:t>п</w:t>
            </w:r>
            <w:proofErr w:type="spellEnd"/>
          </w:p>
        </w:tc>
        <w:tc>
          <w:tcPr>
            <w:tcW w:w="2977" w:type="dxa"/>
          </w:tcPr>
          <w:p w:rsidR="00066DAA" w:rsidRPr="008B2B5C" w:rsidRDefault="00066DAA" w:rsidP="00066DAA">
            <w:pPr>
              <w:jc w:val="center"/>
              <w:rPr>
                <w:rFonts w:ascii="Times New Roman" w:hAnsi="Times New Roman" w:cs="Times New Roman"/>
                <w:b/>
                <w:sz w:val="28"/>
                <w:szCs w:val="24"/>
              </w:rPr>
            </w:pPr>
            <w:r w:rsidRPr="008B2B5C">
              <w:rPr>
                <w:rFonts w:ascii="Times New Roman" w:hAnsi="Times New Roman" w:cs="Times New Roman"/>
                <w:b/>
                <w:sz w:val="28"/>
                <w:szCs w:val="24"/>
              </w:rPr>
              <w:t>Фамилия имя ребенка</w:t>
            </w:r>
          </w:p>
        </w:tc>
        <w:tc>
          <w:tcPr>
            <w:tcW w:w="1134" w:type="dxa"/>
            <w:textDirection w:val="btLr"/>
            <w:vAlign w:val="center"/>
          </w:tcPr>
          <w:p w:rsidR="00066DAA" w:rsidRPr="008B2B5C" w:rsidRDefault="00066DAA" w:rsidP="00066DAA">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Работа с целым куском</w:t>
            </w:r>
          </w:p>
        </w:tc>
        <w:tc>
          <w:tcPr>
            <w:tcW w:w="1276" w:type="dxa"/>
            <w:textDirection w:val="btLr"/>
            <w:vAlign w:val="center"/>
          </w:tcPr>
          <w:p w:rsidR="00066DAA" w:rsidRPr="008B2B5C" w:rsidRDefault="00066DAA" w:rsidP="00066DAA">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Умение оттягивать от целого куска</w:t>
            </w:r>
          </w:p>
        </w:tc>
        <w:tc>
          <w:tcPr>
            <w:tcW w:w="1134" w:type="dxa"/>
            <w:textDirection w:val="btLr"/>
            <w:vAlign w:val="center"/>
          </w:tcPr>
          <w:p w:rsidR="00066DAA" w:rsidRPr="008B2B5C" w:rsidRDefault="00066DAA" w:rsidP="00066DAA">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Приемы скатывания</w:t>
            </w:r>
          </w:p>
        </w:tc>
        <w:tc>
          <w:tcPr>
            <w:tcW w:w="1134" w:type="dxa"/>
            <w:textDirection w:val="btLr"/>
            <w:vAlign w:val="center"/>
          </w:tcPr>
          <w:p w:rsidR="00066DAA" w:rsidRPr="008B2B5C" w:rsidRDefault="00066DAA" w:rsidP="00066DAA">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Сплющивание куска</w:t>
            </w:r>
          </w:p>
        </w:tc>
        <w:tc>
          <w:tcPr>
            <w:tcW w:w="1275" w:type="dxa"/>
            <w:textDirection w:val="btLr"/>
            <w:vAlign w:val="center"/>
          </w:tcPr>
          <w:p w:rsidR="00066DAA" w:rsidRPr="008B2B5C" w:rsidRDefault="00066DAA" w:rsidP="00066DAA">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Пользование водой при соединении деталей</w:t>
            </w:r>
          </w:p>
        </w:tc>
        <w:tc>
          <w:tcPr>
            <w:tcW w:w="1020" w:type="dxa"/>
            <w:textDirection w:val="btLr"/>
            <w:vAlign w:val="center"/>
          </w:tcPr>
          <w:p w:rsidR="00066DAA" w:rsidRPr="008B2B5C" w:rsidRDefault="00066DAA" w:rsidP="00066DAA">
            <w:pPr>
              <w:ind w:left="113" w:right="113"/>
              <w:jc w:val="center"/>
              <w:rPr>
                <w:rFonts w:ascii="Times New Roman" w:hAnsi="Times New Roman" w:cs="Times New Roman"/>
                <w:b/>
                <w:sz w:val="28"/>
                <w:szCs w:val="24"/>
              </w:rPr>
            </w:pPr>
            <w:r w:rsidRPr="008B2B5C">
              <w:rPr>
                <w:rFonts w:ascii="Times New Roman" w:hAnsi="Times New Roman" w:cs="Times New Roman"/>
                <w:b/>
                <w:sz w:val="28"/>
                <w:szCs w:val="24"/>
              </w:rPr>
              <w:t>Чувство цвета</w:t>
            </w: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1B061B" w:rsidRDefault="00066DAA" w:rsidP="00066DAA">
            <w:pPr>
              <w:jc w:val="center"/>
              <w:rPr>
                <w:rFonts w:ascii="Times New Roman" w:hAnsi="Times New Roman" w:cs="Times New Roman"/>
                <w:color w:val="FF0000"/>
                <w:sz w:val="28"/>
                <w:szCs w:val="28"/>
              </w:rPr>
            </w:pPr>
          </w:p>
        </w:tc>
        <w:tc>
          <w:tcPr>
            <w:tcW w:w="1276"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92D050"/>
                <w:sz w:val="28"/>
                <w:szCs w:val="28"/>
              </w:rPr>
            </w:pPr>
          </w:p>
        </w:tc>
        <w:tc>
          <w:tcPr>
            <w:tcW w:w="1020" w:type="dxa"/>
          </w:tcPr>
          <w:p w:rsidR="001B061B" w:rsidRPr="002D26FF" w:rsidRDefault="001B061B" w:rsidP="001B061B">
            <w:pPr>
              <w:jc w:val="center"/>
              <w:rPr>
                <w:rFonts w:ascii="Times New Roman" w:hAnsi="Times New Roman" w:cs="Times New Roman"/>
                <w:color w:val="FF000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6"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CC5844" w:rsidRDefault="00066DAA" w:rsidP="00066DAA">
            <w:pPr>
              <w:jc w:val="center"/>
              <w:rPr>
                <w:rFonts w:ascii="Times New Roman" w:hAnsi="Times New Roman" w:cs="Times New Roman"/>
                <w:color w:val="FF0000"/>
                <w:sz w:val="28"/>
                <w:szCs w:val="28"/>
              </w:rPr>
            </w:pPr>
          </w:p>
        </w:tc>
        <w:tc>
          <w:tcPr>
            <w:tcW w:w="1134" w:type="dxa"/>
          </w:tcPr>
          <w:p w:rsidR="00066DAA" w:rsidRPr="004C62B6"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92D050"/>
                <w:sz w:val="28"/>
                <w:szCs w:val="28"/>
              </w:rPr>
            </w:pPr>
          </w:p>
        </w:tc>
        <w:tc>
          <w:tcPr>
            <w:tcW w:w="1020" w:type="dxa"/>
          </w:tcPr>
          <w:p w:rsidR="00066DAA" w:rsidRPr="00CC5844" w:rsidRDefault="00066DAA" w:rsidP="00066DAA">
            <w:pPr>
              <w:jc w:val="center"/>
              <w:rPr>
                <w:rFonts w:ascii="Times New Roman" w:hAnsi="Times New Roman" w:cs="Times New Roman"/>
                <w:color w:val="92D05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3.</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6"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275" w:type="dxa"/>
          </w:tcPr>
          <w:p w:rsidR="00066DAA" w:rsidRPr="004C62B6" w:rsidRDefault="00066DAA" w:rsidP="00066DAA">
            <w:pPr>
              <w:jc w:val="center"/>
              <w:rPr>
                <w:rFonts w:ascii="Times New Roman" w:hAnsi="Times New Roman" w:cs="Times New Roman"/>
                <w:color w:val="FF0000"/>
                <w:sz w:val="28"/>
                <w:szCs w:val="28"/>
              </w:rPr>
            </w:pPr>
          </w:p>
        </w:tc>
        <w:tc>
          <w:tcPr>
            <w:tcW w:w="1020"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276" w:type="dxa"/>
          </w:tcPr>
          <w:p w:rsidR="00066DAA" w:rsidRPr="004C62B6"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00B0F0"/>
                <w:sz w:val="28"/>
                <w:szCs w:val="28"/>
              </w:rPr>
            </w:pPr>
          </w:p>
        </w:tc>
        <w:tc>
          <w:tcPr>
            <w:tcW w:w="1020" w:type="dxa"/>
          </w:tcPr>
          <w:p w:rsidR="00066DAA" w:rsidRPr="002D26FF" w:rsidRDefault="00066DAA" w:rsidP="00066DAA">
            <w:pPr>
              <w:jc w:val="center"/>
              <w:rPr>
                <w:rFonts w:ascii="Times New Roman" w:hAnsi="Times New Roman" w:cs="Times New Roman"/>
                <w:color w:val="00B0F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276" w:type="dxa"/>
          </w:tcPr>
          <w:p w:rsidR="00066DAA" w:rsidRPr="00CC5844"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275" w:type="dxa"/>
          </w:tcPr>
          <w:p w:rsidR="00066DAA" w:rsidRPr="002D26FF" w:rsidRDefault="00066DAA" w:rsidP="00066DAA">
            <w:pPr>
              <w:jc w:val="center"/>
              <w:rPr>
                <w:rFonts w:ascii="Times New Roman" w:hAnsi="Times New Roman" w:cs="Times New Roman"/>
                <w:color w:val="92D050"/>
                <w:sz w:val="28"/>
                <w:szCs w:val="28"/>
              </w:rPr>
            </w:pPr>
          </w:p>
        </w:tc>
        <w:tc>
          <w:tcPr>
            <w:tcW w:w="1020" w:type="dxa"/>
          </w:tcPr>
          <w:p w:rsidR="00066DAA" w:rsidRPr="002D26FF" w:rsidRDefault="00066DAA" w:rsidP="00066DAA">
            <w:pPr>
              <w:jc w:val="center"/>
              <w:rPr>
                <w:rFonts w:ascii="Times New Roman" w:hAnsi="Times New Roman" w:cs="Times New Roman"/>
                <w:color w:val="FF000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6"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CC5844" w:rsidRDefault="00066DAA" w:rsidP="00066DAA">
            <w:pPr>
              <w:jc w:val="center"/>
              <w:rPr>
                <w:rFonts w:ascii="Times New Roman" w:hAnsi="Times New Roman" w:cs="Times New Roman"/>
                <w:color w:val="00B0F0"/>
                <w:sz w:val="28"/>
                <w:szCs w:val="28"/>
              </w:rPr>
            </w:pPr>
          </w:p>
        </w:tc>
        <w:tc>
          <w:tcPr>
            <w:tcW w:w="1275" w:type="dxa"/>
          </w:tcPr>
          <w:p w:rsidR="00066DAA" w:rsidRPr="002D26FF" w:rsidRDefault="00066DAA" w:rsidP="00066DAA">
            <w:pPr>
              <w:jc w:val="center"/>
              <w:rPr>
                <w:rFonts w:ascii="Times New Roman" w:hAnsi="Times New Roman" w:cs="Times New Roman"/>
                <w:color w:val="00B0F0"/>
                <w:sz w:val="28"/>
                <w:szCs w:val="28"/>
              </w:rPr>
            </w:pPr>
          </w:p>
        </w:tc>
        <w:tc>
          <w:tcPr>
            <w:tcW w:w="1020" w:type="dxa"/>
          </w:tcPr>
          <w:p w:rsidR="00066DAA" w:rsidRPr="002D26FF" w:rsidRDefault="00066DAA" w:rsidP="00066DAA">
            <w:pPr>
              <w:jc w:val="center"/>
              <w:rPr>
                <w:rFonts w:ascii="Times New Roman" w:hAnsi="Times New Roman" w:cs="Times New Roman"/>
                <w:color w:val="00B0F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6"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4C62B6" w:rsidRDefault="00066DAA" w:rsidP="00066DAA">
            <w:pPr>
              <w:jc w:val="center"/>
              <w:rPr>
                <w:rFonts w:ascii="Times New Roman" w:hAnsi="Times New Roman" w:cs="Times New Roman"/>
                <w:color w:val="FF0000"/>
                <w:sz w:val="28"/>
                <w:szCs w:val="28"/>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92D050"/>
                <w:sz w:val="28"/>
                <w:szCs w:val="28"/>
              </w:rPr>
            </w:pPr>
          </w:p>
        </w:tc>
        <w:tc>
          <w:tcPr>
            <w:tcW w:w="1020"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6" w:type="dxa"/>
          </w:tcPr>
          <w:p w:rsidR="00066DAA" w:rsidRPr="004C62B6" w:rsidRDefault="00066DAA" w:rsidP="00066DAA">
            <w:pPr>
              <w:jc w:val="center"/>
              <w:rPr>
                <w:rFonts w:ascii="Times New Roman" w:hAnsi="Times New Roman" w:cs="Times New Roman"/>
                <w:color w:val="FF0000"/>
                <w:sz w:val="28"/>
                <w:szCs w:val="28"/>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1275" w:type="dxa"/>
          </w:tcPr>
          <w:p w:rsidR="00066DAA" w:rsidRPr="004C62B6" w:rsidRDefault="00066DAA" w:rsidP="00066DAA">
            <w:pPr>
              <w:jc w:val="center"/>
              <w:rPr>
                <w:rFonts w:ascii="Times New Roman" w:hAnsi="Times New Roman" w:cs="Times New Roman"/>
                <w:color w:val="FF0000"/>
                <w:sz w:val="28"/>
                <w:szCs w:val="28"/>
              </w:rPr>
            </w:pPr>
          </w:p>
        </w:tc>
        <w:tc>
          <w:tcPr>
            <w:tcW w:w="1020"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6"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00B0F0"/>
                <w:sz w:val="28"/>
                <w:szCs w:val="28"/>
              </w:rPr>
            </w:pPr>
          </w:p>
        </w:tc>
        <w:tc>
          <w:tcPr>
            <w:tcW w:w="1020" w:type="dxa"/>
          </w:tcPr>
          <w:p w:rsidR="00066DAA" w:rsidRPr="002D26FF" w:rsidRDefault="00066DAA" w:rsidP="00066DAA">
            <w:pPr>
              <w:jc w:val="center"/>
              <w:rPr>
                <w:rFonts w:ascii="Times New Roman" w:hAnsi="Times New Roman" w:cs="Times New Roman"/>
                <w:color w:val="00B0F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6"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CC5844" w:rsidRDefault="00066DAA" w:rsidP="00066DAA">
            <w:pPr>
              <w:jc w:val="center"/>
              <w:rPr>
                <w:rFonts w:ascii="Times New Roman" w:hAnsi="Times New Roman" w:cs="Times New Roman"/>
                <w:color w:val="00B0F0"/>
                <w:sz w:val="28"/>
                <w:szCs w:val="28"/>
              </w:rPr>
            </w:pPr>
          </w:p>
        </w:tc>
        <w:tc>
          <w:tcPr>
            <w:tcW w:w="1275" w:type="dxa"/>
          </w:tcPr>
          <w:p w:rsidR="00066DAA" w:rsidRPr="002D26FF" w:rsidRDefault="00066DAA" w:rsidP="00066DAA">
            <w:pPr>
              <w:jc w:val="center"/>
              <w:rPr>
                <w:rFonts w:ascii="Times New Roman" w:hAnsi="Times New Roman" w:cs="Times New Roman"/>
                <w:color w:val="00B0F0"/>
                <w:sz w:val="28"/>
                <w:szCs w:val="28"/>
              </w:rPr>
            </w:pPr>
          </w:p>
        </w:tc>
        <w:tc>
          <w:tcPr>
            <w:tcW w:w="1020" w:type="dxa"/>
          </w:tcPr>
          <w:p w:rsidR="00066DAA" w:rsidRPr="002D26FF" w:rsidRDefault="00066DAA" w:rsidP="00066DAA">
            <w:pPr>
              <w:jc w:val="center"/>
              <w:rPr>
                <w:rFonts w:ascii="Times New Roman" w:hAnsi="Times New Roman" w:cs="Times New Roman"/>
                <w:color w:val="00B0F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276"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00B0F0"/>
                <w:sz w:val="28"/>
                <w:szCs w:val="28"/>
              </w:rPr>
            </w:pPr>
          </w:p>
        </w:tc>
        <w:tc>
          <w:tcPr>
            <w:tcW w:w="1020"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682"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2977"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276"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275" w:type="dxa"/>
          </w:tcPr>
          <w:p w:rsidR="00066DAA" w:rsidRPr="002D26FF" w:rsidRDefault="00066DAA" w:rsidP="00066DAA">
            <w:pPr>
              <w:jc w:val="center"/>
              <w:rPr>
                <w:rFonts w:ascii="Times New Roman" w:hAnsi="Times New Roman" w:cs="Times New Roman"/>
                <w:color w:val="92D050"/>
                <w:sz w:val="28"/>
                <w:szCs w:val="28"/>
              </w:rPr>
            </w:pPr>
          </w:p>
        </w:tc>
        <w:tc>
          <w:tcPr>
            <w:tcW w:w="1020" w:type="dxa"/>
          </w:tcPr>
          <w:p w:rsidR="00066DAA" w:rsidRPr="002D26FF" w:rsidRDefault="00066DAA" w:rsidP="00066DAA">
            <w:pPr>
              <w:jc w:val="center"/>
              <w:rPr>
                <w:rFonts w:ascii="Times New Roman" w:hAnsi="Times New Roman" w:cs="Times New Roman"/>
                <w:color w:val="92D050"/>
                <w:sz w:val="28"/>
                <w:szCs w:val="28"/>
              </w:rPr>
            </w:pPr>
          </w:p>
        </w:tc>
      </w:tr>
    </w:tbl>
    <w:p w:rsidR="00066DAA" w:rsidRDefault="00066DAA" w:rsidP="00066DAA">
      <w:pPr>
        <w:rPr>
          <w:rFonts w:ascii="Times New Roman" w:hAnsi="Times New Roman" w:cs="Times New Roman"/>
          <w:sz w:val="28"/>
          <w:szCs w:val="28"/>
          <w:lang w:val="en-US"/>
        </w:rPr>
      </w:pPr>
    </w:p>
    <w:p w:rsidR="00066DAA" w:rsidRPr="008B2B5C" w:rsidRDefault="00066DAA" w:rsidP="00066DAA">
      <w:pPr>
        <w:rPr>
          <w:rFonts w:ascii="Times New Roman" w:hAnsi="Times New Roman" w:cs="Times New Roman"/>
          <w:sz w:val="28"/>
          <w:szCs w:val="28"/>
          <w:lang w:val="en-US"/>
        </w:rPr>
      </w:pPr>
    </w:p>
    <w:tbl>
      <w:tblPr>
        <w:tblStyle w:val="a4"/>
        <w:tblW w:w="10649" w:type="dxa"/>
        <w:tblInd w:w="-459" w:type="dxa"/>
        <w:tblLayout w:type="fixed"/>
        <w:tblLook w:val="04A0"/>
      </w:tblPr>
      <w:tblGrid>
        <w:gridCol w:w="709"/>
        <w:gridCol w:w="4111"/>
        <w:gridCol w:w="1276"/>
        <w:gridCol w:w="1134"/>
        <w:gridCol w:w="1134"/>
        <w:gridCol w:w="1275"/>
        <w:gridCol w:w="1010"/>
      </w:tblGrid>
      <w:tr w:rsidR="00066DAA" w:rsidTr="00066DAA">
        <w:trPr>
          <w:cantSplit/>
          <w:trHeight w:val="2212"/>
        </w:trPr>
        <w:tc>
          <w:tcPr>
            <w:tcW w:w="709" w:type="dxa"/>
            <w:vAlign w:val="center"/>
          </w:tcPr>
          <w:p w:rsidR="00066DAA" w:rsidRPr="00FA644C" w:rsidRDefault="00066DAA" w:rsidP="00066DAA">
            <w:pPr>
              <w:jc w:val="center"/>
              <w:rPr>
                <w:rFonts w:ascii="Times New Roman" w:hAnsi="Times New Roman" w:cs="Times New Roman"/>
                <w:b/>
                <w:sz w:val="28"/>
                <w:szCs w:val="24"/>
              </w:rPr>
            </w:pPr>
            <w:r w:rsidRPr="00FA644C">
              <w:rPr>
                <w:rFonts w:ascii="Times New Roman" w:hAnsi="Times New Roman" w:cs="Times New Roman"/>
                <w:b/>
                <w:sz w:val="28"/>
                <w:szCs w:val="24"/>
              </w:rPr>
              <w:t>№</w:t>
            </w:r>
            <w:r>
              <w:rPr>
                <w:rFonts w:ascii="Times New Roman" w:hAnsi="Times New Roman" w:cs="Times New Roman"/>
                <w:b/>
                <w:sz w:val="28"/>
                <w:szCs w:val="24"/>
                <w:lang w:val="en-US"/>
              </w:rPr>
              <w:t xml:space="preserve"> </w:t>
            </w:r>
            <w:proofErr w:type="spellStart"/>
            <w:proofErr w:type="gramStart"/>
            <w:r w:rsidRPr="00FA644C">
              <w:rPr>
                <w:rFonts w:ascii="Times New Roman" w:hAnsi="Times New Roman" w:cs="Times New Roman"/>
                <w:b/>
                <w:sz w:val="28"/>
                <w:szCs w:val="24"/>
              </w:rPr>
              <w:t>п</w:t>
            </w:r>
            <w:proofErr w:type="spellEnd"/>
            <w:proofErr w:type="gramEnd"/>
            <w:r w:rsidRPr="00FA644C">
              <w:rPr>
                <w:rFonts w:ascii="Times New Roman" w:hAnsi="Times New Roman" w:cs="Times New Roman"/>
                <w:b/>
                <w:sz w:val="28"/>
                <w:szCs w:val="24"/>
              </w:rPr>
              <w:t>/</w:t>
            </w:r>
            <w:proofErr w:type="spellStart"/>
            <w:r w:rsidRPr="00FA644C">
              <w:rPr>
                <w:rFonts w:ascii="Times New Roman" w:hAnsi="Times New Roman" w:cs="Times New Roman"/>
                <w:b/>
                <w:sz w:val="28"/>
                <w:szCs w:val="24"/>
              </w:rPr>
              <w:t>п</w:t>
            </w:r>
            <w:proofErr w:type="spellEnd"/>
          </w:p>
        </w:tc>
        <w:tc>
          <w:tcPr>
            <w:tcW w:w="4111" w:type="dxa"/>
            <w:vAlign w:val="center"/>
          </w:tcPr>
          <w:p w:rsidR="00066DAA" w:rsidRPr="00FA644C" w:rsidRDefault="00066DAA" w:rsidP="00066DAA">
            <w:pPr>
              <w:jc w:val="center"/>
              <w:rPr>
                <w:rFonts w:ascii="Times New Roman" w:hAnsi="Times New Roman" w:cs="Times New Roman"/>
                <w:b/>
                <w:sz w:val="28"/>
                <w:szCs w:val="24"/>
              </w:rPr>
            </w:pPr>
            <w:r w:rsidRPr="00FA644C">
              <w:rPr>
                <w:rFonts w:ascii="Times New Roman" w:hAnsi="Times New Roman" w:cs="Times New Roman"/>
                <w:b/>
                <w:sz w:val="28"/>
                <w:szCs w:val="24"/>
              </w:rPr>
              <w:t>Фамилия имя ребенка</w:t>
            </w:r>
          </w:p>
        </w:tc>
        <w:tc>
          <w:tcPr>
            <w:tcW w:w="1276" w:type="dxa"/>
            <w:textDirection w:val="btLr"/>
            <w:vAlign w:val="center"/>
          </w:tcPr>
          <w:p w:rsidR="00066DAA" w:rsidRPr="00FA644C" w:rsidRDefault="00066DAA" w:rsidP="00066DAA">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Творческое воображение</w:t>
            </w:r>
          </w:p>
        </w:tc>
        <w:tc>
          <w:tcPr>
            <w:tcW w:w="1134" w:type="dxa"/>
            <w:textDirection w:val="btLr"/>
            <w:vAlign w:val="center"/>
          </w:tcPr>
          <w:p w:rsidR="00066DAA" w:rsidRPr="00FA644C" w:rsidRDefault="00066DAA" w:rsidP="00066DAA">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Умение пользоваться</w:t>
            </w:r>
          </w:p>
          <w:p w:rsidR="00066DAA" w:rsidRPr="00FA644C" w:rsidRDefault="00066DAA" w:rsidP="00066DAA">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чесночницей</w:t>
            </w:r>
          </w:p>
        </w:tc>
        <w:tc>
          <w:tcPr>
            <w:tcW w:w="1134" w:type="dxa"/>
            <w:textDirection w:val="btLr"/>
            <w:vAlign w:val="center"/>
          </w:tcPr>
          <w:p w:rsidR="00066DAA" w:rsidRPr="00FA644C" w:rsidRDefault="00066DAA" w:rsidP="00066DAA">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Подбор цвета</w:t>
            </w:r>
          </w:p>
        </w:tc>
        <w:tc>
          <w:tcPr>
            <w:tcW w:w="1275" w:type="dxa"/>
            <w:textDirection w:val="btLr"/>
            <w:vAlign w:val="center"/>
          </w:tcPr>
          <w:p w:rsidR="00066DAA" w:rsidRPr="00FA644C" w:rsidRDefault="00066DAA" w:rsidP="00066DAA">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Раскатывание теста скалкой</w:t>
            </w:r>
          </w:p>
        </w:tc>
        <w:tc>
          <w:tcPr>
            <w:tcW w:w="1010" w:type="dxa"/>
            <w:textDirection w:val="btLr"/>
            <w:vAlign w:val="center"/>
          </w:tcPr>
          <w:p w:rsidR="00066DAA" w:rsidRPr="00FA644C" w:rsidRDefault="00066DAA" w:rsidP="00066DAA">
            <w:pPr>
              <w:ind w:left="113" w:right="113"/>
              <w:jc w:val="center"/>
              <w:rPr>
                <w:rFonts w:ascii="Times New Roman" w:hAnsi="Times New Roman" w:cs="Times New Roman"/>
                <w:b/>
                <w:sz w:val="28"/>
                <w:szCs w:val="24"/>
              </w:rPr>
            </w:pPr>
            <w:r w:rsidRPr="00FA644C">
              <w:rPr>
                <w:rFonts w:ascii="Times New Roman" w:hAnsi="Times New Roman" w:cs="Times New Roman"/>
                <w:b/>
                <w:sz w:val="28"/>
                <w:szCs w:val="24"/>
              </w:rPr>
              <w:t>Смешивание красок</w:t>
            </w: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275" w:type="dxa"/>
          </w:tcPr>
          <w:p w:rsidR="00066DAA" w:rsidRPr="003B45BC" w:rsidRDefault="00066DAA" w:rsidP="00066DAA">
            <w:pPr>
              <w:jc w:val="center"/>
              <w:rPr>
                <w:rFonts w:ascii="Times New Roman" w:hAnsi="Times New Roman" w:cs="Times New Roman"/>
                <w:color w:val="92D050"/>
                <w:sz w:val="28"/>
                <w:szCs w:val="28"/>
              </w:rPr>
            </w:pPr>
          </w:p>
        </w:tc>
        <w:tc>
          <w:tcPr>
            <w:tcW w:w="101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FF0000"/>
                <w:sz w:val="28"/>
                <w:szCs w:val="28"/>
              </w:rPr>
            </w:pPr>
          </w:p>
        </w:tc>
        <w:tc>
          <w:tcPr>
            <w:tcW w:w="101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3.</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275" w:type="dxa"/>
          </w:tcPr>
          <w:p w:rsidR="00066DAA" w:rsidRPr="00CC5844" w:rsidRDefault="00066DAA" w:rsidP="00066DAA">
            <w:pPr>
              <w:jc w:val="center"/>
              <w:rPr>
                <w:rFonts w:ascii="Times New Roman" w:hAnsi="Times New Roman" w:cs="Times New Roman"/>
                <w:color w:val="00B0F0"/>
                <w:sz w:val="28"/>
                <w:szCs w:val="28"/>
              </w:rPr>
            </w:pPr>
          </w:p>
        </w:tc>
        <w:tc>
          <w:tcPr>
            <w:tcW w:w="1010" w:type="dxa"/>
          </w:tcPr>
          <w:p w:rsidR="00066DAA" w:rsidRPr="00CC5844" w:rsidRDefault="00066DAA" w:rsidP="00066DAA">
            <w:pPr>
              <w:jc w:val="center"/>
              <w:rPr>
                <w:rFonts w:ascii="Times New Roman" w:hAnsi="Times New Roman" w:cs="Times New Roman"/>
                <w:color w:val="00B0F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275" w:type="dxa"/>
          </w:tcPr>
          <w:p w:rsidR="00066DAA" w:rsidRPr="003B45BC" w:rsidRDefault="00066DAA" w:rsidP="00066DAA">
            <w:pPr>
              <w:jc w:val="center"/>
              <w:rPr>
                <w:rFonts w:ascii="Times New Roman" w:hAnsi="Times New Roman" w:cs="Times New Roman"/>
                <w:color w:val="00B0F0"/>
                <w:sz w:val="28"/>
                <w:szCs w:val="28"/>
              </w:rPr>
            </w:pPr>
          </w:p>
        </w:tc>
        <w:tc>
          <w:tcPr>
            <w:tcW w:w="101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275" w:type="dxa"/>
          </w:tcPr>
          <w:p w:rsidR="00066DAA" w:rsidRPr="002D26FF" w:rsidRDefault="00066DAA" w:rsidP="00066DAA">
            <w:pPr>
              <w:jc w:val="center"/>
              <w:rPr>
                <w:rFonts w:ascii="Times New Roman" w:hAnsi="Times New Roman" w:cs="Times New Roman"/>
                <w:color w:val="FF0000"/>
                <w:sz w:val="28"/>
                <w:szCs w:val="28"/>
              </w:rPr>
            </w:pPr>
          </w:p>
        </w:tc>
        <w:tc>
          <w:tcPr>
            <w:tcW w:w="1010" w:type="dxa"/>
          </w:tcPr>
          <w:p w:rsidR="00066DAA" w:rsidRPr="002D26FF" w:rsidRDefault="00066DAA" w:rsidP="00066DAA">
            <w:pPr>
              <w:jc w:val="center"/>
              <w:rPr>
                <w:rFonts w:ascii="Times New Roman" w:hAnsi="Times New Roman" w:cs="Times New Roman"/>
                <w:color w:val="FF000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CC5844" w:rsidRDefault="00066DAA" w:rsidP="00066DAA">
            <w:pPr>
              <w:jc w:val="center"/>
              <w:rPr>
                <w:rFonts w:ascii="Times New Roman" w:hAnsi="Times New Roman" w:cs="Times New Roman"/>
                <w:color w:val="00B0F0"/>
                <w:sz w:val="28"/>
                <w:szCs w:val="28"/>
              </w:rPr>
            </w:pPr>
          </w:p>
        </w:tc>
        <w:tc>
          <w:tcPr>
            <w:tcW w:w="1134" w:type="dxa"/>
          </w:tcPr>
          <w:p w:rsidR="00066DAA" w:rsidRPr="00CC5844" w:rsidRDefault="00066DAA" w:rsidP="00066DAA">
            <w:pPr>
              <w:jc w:val="center"/>
              <w:rPr>
                <w:rFonts w:ascii="Times New Roman" w:hAnsi="Times New Roman" w:cs="Times New Roman"/>
                <w:color w:val="00B0F0"/>
                <w:sz w:val="28"/>
                <w:szCs w:val="28"/>
              </w:rPr>
            </w:pPr>
          </w:p>
        </w:tc>
        <w:tc>
          <w:tcPr>
            <w:tcW w:w="1275" w:type="dxa"/>
          </w:tcPr>
          <w:p w:rsidR="00066DAA" w:rsidRPr="003B45BC" w:rsidRDefault="00066DAA" w:rsidP="00066DAA">
            <w:pPr>
              <w:jc w:val="center"/>
              <w:rPr>
                <w:rFonts w:ascii="Times New Roman" w:hAnsi="Times New Roman" w:cs="Times New Roman"/>
                <w:color w:val="92D050"/>
                <w:sz w:val="28"/>
                <w:szCs w:val="28"/>
              </w:rPr>
            </w:pPr>
          </w:p>
        </w:tc>
        <w:tc>
          <w:tcPr>
            <w:tcW w:w="1010" w:type="dxa"/>
          </w:tcPr>
          <w:p w:rsidR="00066DAA" w:rsidRPr="00CC5844" w:rsidRDefault="00066DAA" w:rsidP="00066DAA">
            <w:pPr>
              <w:jc w:val="center"/>
              <w:rPr>
                <w:rFonts w:ascii="Times New Roman" w:hAnsi="Times New Roman" w:cs="Times New Roman"/>
                <w:color w:val="00B0F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4111" w:type="dxa"/>
          </w:tcPr>
          <w:p w:rsidR="00066DAA" w:rsidRPr="00FA644C" w:rsidRDefault="00066DAA" w:rsidP="00066DAA">
            <w:pPr>
              <w:rPr>
                <w:rFonts w:ascii="Times New Roman" w:hAnsi="Times New Roman" w:cs="Times New Roman"/>
                <w:sz w:val="28"/>
                <w:szCs w:val="28"/>
                <w:lang w:val="en-US"/>
              </w:rPr>
            </w:pPr>
          </w:p>
        </w:tc>
        <w:tc>
          <w:tcPr>
            <w:tcW w:w="1276"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275" w:type="dxa"/>
          </w:tcPr>
          <w:p w:rsidR="00066DAA" w:rsidRPr="003B45BC" w:rsidRDefault="00066DAA" w:rsidP="00066DAA">
            <w:pPr>
              <w:jc w:val="center"/>
              <w:rPr>
                <w:rFonts w:ascii="Times New Roman" w:hAnsi="Times New Roman" w:cs="Times New Roman"/>
                <w:color w:val="92D050"/>
                <w:sz w:val="28"/>
                <w:szCs w:val="28"/>
              </w:rPr>
            </w:pPr>
          </w:p>
        </w:tc>
        <w:tc>
          <w:tcPr>
            <w:tcW w:w="1010" w:type="dxa"/>
          </w:tcPr>
          <w:p w:rsidR="00066DAA" w:rsidRPr="002D26FF" w:rsidRDefault="00066DAA" w:rsidP="00066DAA">
            <w:pPr>
              <w:jc w:val="center"/>
              <w:rPr>
                <w:rFonts w:ascii="Times New Roman" w:hAnsi="Times New Roman" w:cs="Times New Roman"/>
                <w:color w:val="FF000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275" w:type="dxa"/>
          </w:tcPr>
          <w:p w:rsidR="00066DAA" w:rsidRPr="003B45BC" w:rsidRDefault="00066DAA" w:rsidP="00066DAA">
            <w:pPr>
              <w:jc w:val="center"/>
              <w:rPr>
                <w:rFonts w:ascii="Times New Roman" w:hAnsi="Times New Roman" w:cs="Times New Roman"/>
                <w:color w:val="92D050"/>
                <w:sz w:val="28"/>
                <w:szCs w:val="28"/>
              </w:rPr>
            </w:pPr>
          </w:p>
        </w:tc>
        <w:tc>
          <w:tcPr>
            <w:tcW w:w="1010" w:type="dxa"/>
          </w:tcPr>
          <w:p w:rsidR="00066DAA" w:rsidRPr="00CC5844" w:rsidRDefault="00066DAA" w:rsidP="00066DAA">
            <w:pPr>
              <w:jc w:val="center"/>
              <w:rPr>
                <w:rFonts w:ascii="Times New Roman" w:hAnsi="Times New Roman" w:cs="Times New Roman"/>
                <w:color w:val="00B0F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275" w:type="dxa"/>
          </w:tcPr>
          <w:p w:rsidR="00066DAA" w:rsidRPr="003B45BC" w:rsidRDefault="00066DAA" w:rsidP="00066DAA">
            <w:pPr>
              <w:jc w:val="center"/>
              <w:rPr>
                <w:rFonts w:ascii="Times New Roman" w:hAnsi="Times New Roman" w:cs="Times New Roman"/>
                <w:color w:val="00B0F0"/>
                <w:sz w:val="28"/>
                <w:szCs w:val="28"/>
              </w:rPr>
            </w:pPr>
          </w:p>
        </w:tc>
        <w:tc>
          <w:tcPr>
            <w:tcW w:w="1010" w:type="dxa"/>
          </w:tcPr>
          <w:p w:rsidR="00066DAA" w:rsidRPr="002D26FF" w:rsidRDefault="00066DAA" w:rsidP="00066DAA">
            <w:pPr>
              <w:jc w:val="center"/>
              <w:rPr>
                <w:rFonts w:ascii="Times New Roman" w:hAnsi="Times New Roman" w:cs="Times New Roman"/>
                <w:color w:val="FF000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CC5844" w:rsidRDefault="00066DAA" w:rsidP="00066DAA">
            <w:pPr>
              <w:jc w:val="center"/>
              <w:rPr>
                <w:rFonts w:ascii="Times New Roman" w:hAnsi="Times New Roman" w:cs="Times New Roman"/>
                <w:color w:val="00B0F0"/>
                <w:sz w:val="28"/>
                <w:szCs w:val="28"/>
              </w:rPr>
            </w:pPr>
          </w:p>
        </w:tc>
        <w:tc>
          <w:tcPr>
            <w:tcW w:w="1275" w:type="dxa"/>
          </w:tcPr>
          <w:p w:rsidR="00066DAA" w:rsidRPr="003B45BC" w:rsidRDefault="00066DAA" w:rsidP="00066DAA">
            <w:pPr>
              <w:jc w:val="center"/>
              <w:rPr>
                <w:rFonts w:ascii="Times New Roman" w:hAnsi="Times New Roman" w:cs="Times New Roman"/>
                <w:color w:val="00B0F0"/>
                <w:sz w:val="28"/>
                <w:szCs w:val="28"/>
              </w:rPr>
            </w:pPr>
          </w:p>
        </w:tc>
        <w:tc>
          <w:tcPr>
            <w:tcW w:w="101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1275" w:type="dxa"/>
          </w:tcPr>
          <w:p w:rsidR="00066DAA" w:rsidRPr="003B45BC" w:rsidRDefault="00066DAA" w:rsidP="00066DAA">
            <w:pPr>
              <w:jc w:val="center"/>
              <w:rPr>
                <w:rFonts w:ascii="Times New Roman" w:hAnsi="Times New Roman" w:cs="Times New Roman"/>
                <w:color w:val="00B0F0"/>
                <w:sz w:val="28"/>
                <w:szCs w:val="28"/>
              </w:rPr>
            </w:pPr>
          </w:p>
        </w:tc>
        <w:tc>
          <w:tcPr>
            <w:tcW w:w="101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4111" w:type="dxa"/>
          </w:tcPr>
          <w:p w:rsidR="00066DAA" w:rsidRPr="000D6F4D" w:rsidRDefault="00066DAA" w:rsidP="00066DAA">
            <w:pPr>
              <w:rPr>
                <w:rFonts w:ascii="Times New Roman" w:hAnsi="Times New Roman" w:cs="Times New Roman"/>
                <w:sz w:val="28"/>
                <w:szCs w:val="28"/>
              </w:rPr>
            </w:pPr>
          </w:p>
        </w:tc>
        <w:tc>
          <w:tcPr>
            <w:tcW w:w="1276" w:type="dxa"/>
          </w:tcPr>
          <w:p w:rsidR="00066DAA" w:rsidRPr="00CC5844"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CC5844" w:rsidRDefault="00066DAA" w:rsidP="00066DAA">
            <w:pPr>
              <w:jc w:val="center"/>
              <w:rPr>
                <w:rFonts w:ascii="Times New Roman" w:hAnsi="Times New Roman" w:cs="Times New Roman"/>
                <w:color w:val="00B0F0"/>
                <w:sz w:val="28"/>
                <w:szCs w:val="28"/>
              </w:rPr>
            </w:pPr>
          </w:p>
        </w:tc>
        <w:tc>
          <w:tcPr>
            <w:tcW w:w="1275" w:type="dxa"/>
          </w:tcPr>
          <w:p w:rsidR="00066DAA" w:rsidRPr="00CC5844" w:rsidRDefault="00066DAA" w:rsidP="00066DAA">
            <w:pPr>
              <w:jc w:val="center"/>
              <w:rPr>
                <w:rFonts w:ascii="Times New Roman" w:hAnsi="Times New Roman" w:cs="Times New Roman"/>
                <w:color w:val="00B0F0"/>
                <w:sz w:val="28"/>
                <w:szCs w:val="28"/>
              </w:rPr>
            </w:pPr>
          </w:p>
        </w:tc>
        <w:tc>
          <w:tcPr>
            <w:tcW w:w="1010" w:type="dxa"/>
          </w:tcPr>
          <w:p w:rsidR="00066DAA" w:rsidRPr="003B45BC" w:rsidRDefault="00066DAA" w:rsidP="00066DAA">
            <w:pPr>
              <w:jc w:val="center"/>
              <w:rPr>
                <w:rFonts w:ascii="Times New Roman" w:hAnsi="Times New Roman" w:cs="Times New Roman"/>
                <w:color w:val="92D050"/>
                <w:sz w:val="28"/>
                <w:szCs w:val="28"/>
              </w:rPr>
            </w:pPr>
          </w:p>
        </w:tc>
      </w:tr>
    </w:tbl>
    <w:p w:rsidR="00066DAA" w:rsidRDefault="00066DAA" w:rsidP="00066DAA"/>
    <w:p w:rsidR="00066DAA" w:rsidRPr="0022295A" w:rsidRDefault="00066DAA" w:rsidP="00066DAA"/>
    <w:p w:rsidR="00066DAA" w:rsidRDefault="00066DAA" w:rsidP="00066DAA"/>
    <w:p w:rsidR="00066DAA" w:rsidRDefault="00066DAA" w:rsidP="00066DAA">
      <w:pPr>
        <w:jc w:val="center"/>
        <w:rPr>
          <w:rFonts w:ascii="Times New Roman" w:hAnsi="Times New Roman" w:cs="Times New Roman"/>
          <w:b/>
          <w:sz w:val="28"/>
          <w:szCs w:val="28"/>
        </w:rPr>
      </w:pPr>
    </w:p>
    <w:p w:rsidR="00066DAA" w:rsidRPr="00221B8A" w:rsidRDefault="00066DAA" w:rsidP="00066DAA">
      <w:pPr>
        <w:jc w:val="center"/>
        <w:rPr>
          <w:rFonts w:ascii="Times New Roman" w:hAnsi="Times New Roman" w:cs="Times New Roman"/>
          <w:b/>
          <w:sz w:val="28"/>
          <w:szCs w:val="28"/>
        </w:rPr>
      </w:pPr>
      <w:r w:rsidRPr="00221B8A">
        <w:rPr>
          <w:rFonts w:ascii="Times New Roman" w:hAnsi="Times New Roman" w:cs="Times New Roman"/>
          <w:b/>
          <w:sz w:val="28"/>
          <w:szCs w:val="28"/>
        </w:rPr>
        <w:t>Мониторинг на  конец года</w:t>
      </w:r>
    </w:p>
    <w:tbl>
      <w:tblPr>
        <w:tblStyle w:val="a4"/>
        <w:tblW w:w="9781" w:type="dxa"/>
        <w:tblInd w:w="108" w:type="dxa"/>
        <w:tblLayout w:type="fixed"/>
        <w:tblLook w:val="04A0"/>
      </w:tblPr>
      <w:tblGrid>
        <w:gridCol w:w="709"/>
        <w:gridCol w:w="2410"/>
        <w:gridCol w:w="1134"/>
        <w:gridCol w:w="1134"/>
        <w:gridCol w:w="1134"/>
        <w:gridCol w:w="1134"/>
        <w:gridCol w:w="1134"/>
        <w:gridCol w:w="992"/>
      </w:tblGrid>
      <w:tr w:rsidR="00066DAA" w:rsidRPr="00B30E5F" w:rsidTr="00066DAA">
        <w:trPr>
          <w:cantSplit/>
          <w:trHeight w:val="2321"/>
        </w:trPr>
        <w:tc>
          <w:tcPr>
            <w:tcW w:w="709" w:type="dxa"/>
          </w:tcPr>
          <w:p w:rsidR="00066DAA" w:rsidRPr="00B30E5F" w:rsidRDefault="00066DAA" w:rsidP="00066DAA">
            <w:pPr>
              <w:jc w:val="center"/>
              <w:rPr>
                <w:rFonts w:ascii="Times New Roman" w:hAnsi="Times New Roman" w:cs="Times New Roman"/>
                <w:b/>
                <w:sz w:val="28"/>
                <w:szCs w:val="24"/>
              </w:rPr>
            </w:pPr>
            <w:r w:rsidRPr="00B30E5F">
              <w:rPr>
                <w:rFonts w:ascii="Times New Roman" w:hAnsi="Times New Roman" w:cs="Times New Roman"/>
                <w:b/>
                <w:sz w:val="28"/>
                <w:szCs w:val="24"/>
              </w:rPr>
              <w:t>№</w:t>
            </w:r>
          </w:p>
          <w:p w:rsidR="00066DAA" w:rsidRPr="00B30E5F" w:rsidRDefault="00066DAA" w:rsidP="00066DAA">
            <w:pPr>
              <w:jc w:val="center"/>
              <w:rPr>
                <w:rFonts w:ascii="Times New Roman" w:hAnsi="Times New Roman" w:cs="Times New Roman"/>
                <w:sz w:val="28"/>
                <w:szCs w:val="28"/>
              </w:rPr>
            </w:pPr>
            <w:proofErr w:type="spellStart"/>
            <w:proofErr w:type="gramStart"/>
            <w:r w:rsidRPr="00B30E5F">
              <w:rPr>
                <w:rFonts w:ascii="Times New Roman" w:hAnsi="Times New Roman" w:cs="Times New Roman"/>
                <w:b/>
                <w:sz w:val="28"/>
                <w:szCs w:val="24"/>
              </w:rPr>
              <w:t>п</w:t>
            </w:r>
            <w:proofErr w:type="spellEnd"/>
            <w:proofErr w:type="gramEnd"/>
            <w:r w:rsidRPr="00B30E5F">
              <w:rPr>
                <w:rFonts w:ascii="Times New Roman" w:hAnsi="Times New Roman" w:cs="Times New Roman"/>
                <w:b/>
                <w:sz w:val="28"/>
                <w:szCs w:val="24"/>
              </w:rPr>
              <w:t>/</w:t>
            </w:r>
            <w:proofErr w:type="spellStart"/>
            <w:r w:rsidRPr="00B30E5F">
              <w:rPr>
                <w:rFonts w:ascii="Times New Roman" w:hAnsi="Times New Roman" w:cs="Times New Roman"/>
                <w:b/>
                <w:sz w:val="28"/>
                <w:szCs w:val="24"/>
              </w:rPr>
              <w:t>п</w:t>
            </w:r>
            <w:proofErr w:type="spellEnd"/>
          </w:p>
        </w:tc>
        <w:tc>
          <w:tcPr>
            <w:tcW w:w="2410" w:type="dxa"/>
          </w:tcPr>
          <w:p w:rsidR="00066DAA" w:rsidRPr="00B30E5F" w:rsidRDefault="00066DAA" w:rsidP="00066DAA">
            <w:pPr>
              <w:jc w:val="center"/>
              <w:rPr>
                <w:rFonts w:ascii="Times New Roman" w:hAnsi="Times New Roman" w:cs="Times New Roman"/>
                <w:b/>
                <w:sz w:val="28"/>
                <w:szCs w:val="24"/>
              </w:rPr>
            </w:pPr>
            <w:r w:rsidRPr="00B30E5F">
              <w:rPr>
                <w:rFonts w:ascii="Times New Roman" w:hAnsi="Times New Roman" w:cs="Times New Roman"/>
                <w:b/>
                <w:sz w:val="28"/>
                <w:szCs w:val="24"/>
              </w:rPr>
              <w:t>Фамилия имя ребенка</w:t>
            </w:r>
          </w:p>
        </w:tc>
        <w:tc>
          <w:tcPr>
            <w:tcW w:w="1134" w:type="dxa"/>
            <w:textDirection w:val="btLr"/>
            <w:vAlign w:val="center"/>
          </w:tcPr>
          <w:p w:rsidR="00066DAA" w:rsidRPr="00B30E5F" w:rsidRDefault="00066DAA" w:rsidP="00066DAA">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Работа с целым куском</w:t>
            </w:r>
          </w:p>
        </w:tc>
        <w:tc>
          <w:tcPr>
            <w:tcW w:w="1134" w:type="dxa"/>
            <w:textDirection w:val="btLr"/>
            <w:vAlign w:val="center"/>
          </w:tcPr>
          <w:p w:rsidR="00066DAA" w:rsidRPr="00B30E5F" w:rsidRDefault="00066DAA" w:rsidP="00066DAA">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Умение оттягивать от целого куска</w:t>
            </w:r>
          </w:p>
        </w:tc>
        <w:tc>
          <w:tcPr>
            <w:tcW w:w="1134" w:type="dxa"/>
            <w:textDirection w:val="btLr"/>
            <w:vAlign w:val="center"/>
          </w:tcPr>
          <w:p w:rsidR="00066DAA" w:rsidRPr="00B30E5F" w:rsidRDefault="00066DAA" w:rsidP="00066DAA">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Приемы скатывания</w:t>
            </w:r>
          </w:p>
        </w:tc>
        <w:tc>
          <w:tcPr>
            <w:tcW w:w="1134" w:type="dxa"/>
            <w:textDirection w:val="btLr"/>
            <w:vAlign w:val="center"/>
          </w:tcPr>
          <w:p w:rsidR="00066DAA" w:rsidRPr="00B30E5F" w:rsidRDefault="00066DAA" w:rsidP="00066DAA">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Сплющивание куска</w:t>
            </w:r>
          </w:p>
        </w:tc>
        <w:tc>
          <w:tcPr>
            <w:tcW w:w="1134" w:type="dxa"/>
            <w:textDirection w:val="btLr"/>
            <w:vAlign w:val="center"/>
          </w:tcPr>
          <w:p w:rsidR="00066DAA" w:rsidRPr="00B30E5F" w:rsidRDefault="00066DAA" w:rsidP="00066DAA">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Пользование водой при соединении деталей</w:t>
            </w:r>
          </w:p>
        </w:tc>
        <w:tc>
          <w:tcPr>
            <w:tcW w:w="992" w:type="dxa"/>
            <w:textDirection w:val="btLr"/>
            <w:vAlign w:val="center"/>
          </w:tcPr>
          <w:p w:rsidR="00066DAA" w:rsidRPr="00B30E5F" w:rsidRDefault="00066DAA" w:rsidP="00066DAA">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Чувство цвета</w:t>
            </w: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5478E2" w:rsidRDefault="00066DAA" w:rsidP="00066DAA">
            <w:pPr>
              <w:jc w:val="center"/>
              <w:rPr>
                <w:rFonts w:ascii="Times New Roman" w:hAnsi="Times New Roman" w:cs="Times New Roman"/>
                <w:color w:val="FF0000"/>
                <w:sz w:val="28"/>
                <w:szCs w:val="28"/>
                <w:lang w:val="en-US"/>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1134" w:type="dxa"/>
          </w:tcPr>
          <w:p w:rsidR="00066DAA" w:rsidRPr="00CC5844"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992" w:type="dxa"/>
          </w:tcPr>
          <w:p w:rsidR="00066DAA" w:rsidRPr="002D26FF" w:rsidRDefault="00066DAA" w:rsidP="00066DAA">
            <w:pPr>
              <w:jc w:val="center"/>
              <w:rPr>
                <w:rFonts w:ascii="Times New Roman" w:hAnsi="Times New Roman" w:cs="Times New Roman"/>
                <w:color w:val="FF000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1134" w:type="dxa"/>
          </w:tcPr>
          <w:p w:rsidR="00066DAA" w:rsidRPr="004C62B6" w:rsidRDefault="00066DAA" w:rsidP="00066DAA">
            <w:pPr>
              <w:jc w:val="center"/>
              <w:rPr>
                <w:rFonts w:ascii="Times New Roman" w:hAnsi="Times New Roman" w:cs="Times New Roman"/>
                <w:color w:val="92D050"/>
                <w:sz w:val="28"/>
                <w:szCs w:val="28"/>
              </w:rPr>
            </w:pPr>
          </w:p>
        </w:tc>
        <w:tc>
          <w:tcPr>
            <w:tcW w:w="1134" w:type="dxa"/>
          </w:tcPr>
          <w:p w:rsidR="00066DAA" w:rsidRPr="000353C6" w:rsidRDefault="00066DAA" w:rsidP="00066DAA">
            <w:pPr>
              <w:jc w:val="center"/>
              <w:rPr>
                <w:rFonts w:ascii="Times New Roman" w:hAnsi="Times New Roman" w:cs="Times New Roman"/>
                <w:color w:val="FF0000"/>
                <w:sz w:val="28"/>
                <w:szCs w:val="28"/>
              </w:rPr>
            </w:pPr>
          </w:p>
        </w:tc>
        <w:tc>
          <w:tcPr>
            <w:tcW w:w="992" w:type="dxa"/>
          </w:tcPr>
          <w:p w:rsidR="00066DAA" w:rsidRPr="002D26FF" w:rsidRDefault="00066DAA" w:rsidP="00066DAA">
            <w:pPr>
              <w:jc w:val="center"/>
              <w:rPr>
                <w:rFonts w:ascii="Times New Roman" w:hAnsi="Times New Roman" w:cs="Times New Roman"/>
                <w:color w:val="FF000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3.</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0353C6"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4C62B6" w:rsidRDefault="00066DAA" w:rsidP="00066DAA">
            <w:pPr>
              <w:jc w:val="center"/>
              <w:rPr>
                <w:rFonts w:ascii="Times New Roman" w:hAnsi="Times New Roman" w:cs="Times New Roman"/>
                <w:color w:val="FF0000"/>
                <w:sz w:val="28"/>
                <w:szCs w:val="28"/>
              </w:rPr>
            </w:pPr>
          </w:p>
        </w:tc>
        <w:tc>
          <w:tcPr>
            <w:tcW w:w="992"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4C62B6"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992" w:type="dxa"/>
          </w:tcPr>
          <w:p w:rsidR="00066DAA" w:rsidRPr="00CC5844" w:rsidRDefault="00066DAA" w:rsidP="00066DAA">
            <w:pPr>
              <w:jc w:val="center"/>
              <w:rPr>
                <w:rFonts w:ascii="Times New Roman" w:hAnsi="Times New Roman" w:cs="Times New Roman"/>
                <w:color w:val="92D05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CC5844"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992" w:type="dxa"/>
          </w:tcPr>
          <w:p w:rsidR="00066DAA" w:rsidRPr="002D26FF" w:rsidRDefault="00066DAA" w:rsidP="00066DAA">
            <w:pPr>
              <w:jc w:val="center"/>
              <w:rPr>
                <w:rFonts w:ascii="Times New Roman" w:hAnsi="Times New Roman" w:cs="Times New Roman"/>
                <w:color w:val="FF000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992" w:type="dxa"/>
          </w:tcPr>
          <w:p w:rsidR="00066DAA" w:rsidRPr="002D26FF" w:rsidRDefault="00066DAA" w:rsidP="00066DAA">
            <w:pPr>
              <w:jc w:val="center"/>
              <w:rPr>
                <w:rFonts w:ascii="Times New Roman" w:hAnsi="Times New Roman" w:cs="Times New Roman"/>
                <w:color w:val="00B0F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4C62B6"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992"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4C62B6" w:rsidRDefault="00066DAA" w:rsidP="00066DAA">
            <w:pPr>
              <w:jc w:val="center"/>
              <w:rPr>
                <w:rFonts w:ascii="Times New Roman" w:hAnsi="Times New Roman" w:cs="Times New Roman"/>
                <w:color w:val="FF0000"/>
                <w:sz w:val="28"/>
                <w:szCs w:val="28"/>
              </w:rPr>
            </w:pPr>
          </w:p>
        </w:tc>
        <w:tc>
          <w:tcPr>
            <w:tcW w:w="1134" w:type="dxa"/>
          </w:tcPr>
          <w:p w:rsidR="00066DAA" w:rsidRPr="004C62B6" w:rsidRDefault="00066DAA" w:rsidP="00066DAA">
            <w:pPr>
              <w:jc w:val="center"/>
              <w:rPr>
                <w:rFonts w:ascii="Times New Roman" w:hAnsi="Times New Roman" w:cs="Times New Roman"/>
                <w:color w:val="FF0000"/>
                <w:sz w:val="28"/>
                <w:szCs w:val="28"/>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1134" w:type="dxa"/>
          </w:tcPr>
          <w:p w:rsidR="00066DAA" w:rsidRPr="004C62B6" w:rsidRDefault="00066DAA" w:rsidP="00066DAA">
            <w:pPr>
              <w:jc w:val="center"/>
              <w:rPr>
                <w:rFonts w:ascii="Times New Roman" w:hAnsi="Times New Roman" w:cs="Times New Roman"/>
                <w:color w:val="FF0000"/>
                <w:sz w:val="28"/>
                <w:szCs w:val="28"/>
              </w:rPr>
            </w:pPr>
          </w:p>
        </w:tc>
        <w:tc>
          <w:tcPr>
            <w:tcW w:w="992"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992" w:type="dxa"/>
          </w:tcPr>
          <w:p w:rsidR="00066DAA" w:rsidRPr="002D26FF" w:rsidRDefault="00066DAA" w:rsidP="00066DAA">
            <w:pPr>
              <w:jc w:val="center"/>
              <w:rPr>
                <w:rFonts w:ascii="Times New Roman" w:hAnsi="Times New Roman" w:cs="Times New Roman"/>
                <w:color w:val="00B0F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CC5844" w:rsidRDefault="00066DAA" w:rsidP="00066DAA">
            <w:pPr>
              <w:jc w:val="center"/>
              <w:rPr>
                <w:rFonts w:ascii="Times New Roman" w:hAnsi="Times New Roman" w:cs="Times New Roman"/>
                <w:color w:val="92D050"/>
                <w:sz w:val="28"/>
                <w:szCs w:val="28"/>
              </w:rPr>
            </w:pPr>
          </w:p>
        </w:tc>
        <w:tc>
          <w:tcPr>
            <w:tcW w:w="992" w:type="dxa"/>
          </w:tcPr>
          <w:p w:rsidR="00066DAA" w:rsidRPr="002D26FF" w:rsidRDefault="00066DAA" w:rsidP="00066DAA">
            <w:pPr>
              <w:jc w:val="center"/>
              <w:rPr>
                <w:rFonts w:ascii="Times New Roman" w:hAnsi="Times New Roman" w:cs="Times New Roman"/>
                <w:color w:val="00B0F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992" w:type="dxa"/>
          </w:tcPr>
          <w:p w:rsidR="00066DAA" w:rsidRPr="002D26FF" w:rsidRDefault="00066DAA" w:rsidP="00066DAA">
            <w:pPr>
              <w:jc w:val="center"/>
              <w:rPr>
                <w:rFonts w:ascii="Times New Roman" w:hAnsi="Times New Roman" w:cs="Times New Roman"/>
                <w:color w:val="92D050"/>
                <w:sz w:val="28"/>
                <w:szCs w:val="28"/>
              </w:rPr>
            </w:pPr>
          </w:p>
        </w:tc>
      </w:tr>
      <w:tr w:rsidR="00066DAA" w:rsidRPr="000D6F4D"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2410"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00B0F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2D26FF" w:rsidRDefault="00066DAA" w:rsidP="00066DAA">
            <w:pPr>
              <w:jc w:val="center"/>
              <w:rPr>
                <w:rFonts w:ascii="Times New Roman" w:hAnsi="Times New Roman" w:cs="Times New Roman"/>
                <w:color w:val="92D050"/>
                <w:sz w:val="28"/>
                <w:szCs w:val="28"/>
              </w:rPr>
            </w:pPr>
          </w:p>
        </w:tc>
        <w:tc>
          <w:tcPr>
            <w:tcW w:w="992" w:type="dxa"/>
          </w:tcPr>
          <w:p w:rsidR="00066DAA" w:rsidRPr="002D26FF" w:rsidRDefault="00066DAA" w:rsidP="00066DAA">
            <w:pPr>
              <w:jc w:val="center"/>
              <w:rPr>
                <w:rFonts w:ascii="Times New Roman" w:hAnsi="Times New Roman" w:cs="Times New Roman"/>
                <w:color w:val="92D050"/>
                <w:sz w:val="28"/>
                <w:szCs w:val="28"/>
              </w:rPr>
            </w:pPr>
          </w:p>
        </w:tc>
      </w:tr>
    </w:tbl>
    <w:p w:rsidR="00066DAA" w:rsidRPr="00B30E5F" w:rsidRDefault="00066DAA" w:rsidP="00066DAA">
      <w:pPr>
        <w:rPr>
          <w:rFonts w:ascii="Times New Roman" w:hAnsi="Times New Roman" w:cs="Times New Roman"/>
          <w:b/>
          <w:sz w:val="28"/>
          <w:szCs w:val="28"/>
          <w:lang w:val="en-US"/>
        </w:rPr>
      </w:pPr>
    </w:p>
    <w:tbl>
      <w:tblPr>
        <w:tblStyle w:val="a4"/>
        <w:tblW w:w="9781" w:type="dxa"/>
        <w:tblInd w:w="108" w:type="dxa"/>
        <w:tblLayout w:type="fixed"/>
        <w:tblLook w:val="04A0"/>
      </w:tblPr>
      <w:tblGrid>
        <w:gridCol w:w="709"/>
        <w:gridCol w:w="3969"/>
        <w:gridCol w:w="1134"/>
        <w:gridCol w:w="992"/>
        <w:gridCol w:w="1134"/>
        <w:gridCol w:w="993"/>
        <w:gridCol w:w="850"/>
      </w:tblGrid>
      <w:tr w:rsidR="00066DAA" w:rsidTr="00066DAA">
        <w:trPr>
          <w:cantSplit/>
          <w:trHeight w:val="2462"/>
        </w:trPr>
        <w:tc>
          <w:tcPr>
            <w:tcW w:w="709" w:type="dxa"/>
          </w:tcPr>
          <w:p w:rsidR="00066DAA" w:rsidRPr="005B7623" w:rsidRDefault="00066DAA" w:rsidP="00066DAA">
            <w:pPr>
              <w:rPr>
                <w:rFonts w:ascii="Times New Roman" w:hAnsi="Times New Roman" w:cs="Times New Roman"/>
                <w:b/>
                <w:sz w:val="24"/>
                <w:szCs w:val="24"/>
              </w:rPr>
            </w:pPr>
            <w:r w:rsidRPr="005B7623">
              <w:rPr>
                <w:rFonts w:ascii="Times New Roman" w:hAnsi="Times New Roman" w:cs="Times New Roman"/>
                <w:b/>
                <w:sz w:val="24"/>
                <w:szCs w:val="24"/>
              </w:rPr>
              <w:t>№</w:t>
            </w:r>
            <w:proofErr w:type="spellStart"/>
            <w:proofErr w:type="gramStart"/>
            <w:r w:rsidRPr="005B7623">
              <w:rPr>
                <w:rFonts w:ascii="Times New Roman" w:hAnsi="Times New Roman" w:cs="Times New Roman"/>
                <w:b/>
                <w:sz w:val="24"/>
                <w:szCs w:val="24"/>
              </w:rPr>
              <w:t>п</w:t>
            </w:r>
            <w:proofErr w:type="spellEnd"/>
            <w:proofErr w:type="gramEnd"/>
            <w:r w:rsidRPr="005B7623">
              <w:rPr>
                <w:rFonts w:ascii="Times New Roman" w:hAnsi="Times New Roman" w:cs="Times New Roman"/>
                <w:b/>
                <w:sz w:val="24"/>
                <w:szCs w:val="24"/>
              </w:rPr>
              <w:t>/</w:t>
            </w:r>
            <w:proofErr w:type="spellStart"/>
            <w:r w:rsidRPr="005B7623">
              <w:rPr>
                <w:rFonts w:ascii="Times New Roman" w:hAnsi="Times New Roman" w:cs="Times New Roman"/>
                <w:b/>
                <w:sz w:val="24"/>
                <w:szCs w:val="24"/>
              </w:rPr>
              <w:t>п</w:t>
            </w:r>
            <w:proofErr w:type="spellEnd"/>
          </w:p>
        </w:tc>
        <w:tc>
          <w:tcPr>
            <w:tcW w:w="3969" w:type="dxa"/>
          </w:tcPr>
          <w:p w:rsidR="00066DAA" w:rsidRPr="005B7623" w:rsidRDefault="00066DAA" w:rsidP="00066DAA">
            <w:pPr>
              <w:jc w:val="center"/>
              <w:rPr>
                <w:rFonts w:ascii="Times New Roman" w:hAnsi="Times New Roman" w:cs="Times New Roman"/>
                <w:b/>
                <w:sz w:val="24"/>
                <w:szCs w:val="24"/>
              </w:rPr>
            </w:pPr>
            <w:r w:rsidRPr="005B7623">
              <w:rPr>
                <w:rFonts w:ascii="Times New Roman" w:hAnsi="Times New Roman" w:cs="Times New Roman"/>
                <w:b/>
                <w:sz w:val="24"/>
                <w:szCs w:val="24"/>
              </w:rPr>
              <w:t>Фамилия имя ребенка</w:t>
            </w:r>
          </w:p>
        </w:tc>
        <w:tc>
          <w:tcPr>
            <w:tcW w:w="1134" w:type="dxa"/>
            <w:textDirection w:val="btLr"/>
            <w:vAlign w:val="center"/>
          </w:tcPr>
          <w:p w:rsidR="00066DAA" w:rsidRPr="00D34E66" w:rsidRDefault="00066DAA" w:rsidP="00066DAA">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Творческое воображение</w:t>
            </w:r>
          </w:p>
        </w:tc>
        <w:tc>
          <w:tcPr>
            <w:tcW w:w="992" w:type="dxa"/>
            <w:textDirection w:val="btLr"/>
            <w:vAlign w:val="center"/>
          </w:tcPr>
          <w:p w:rsidR="00066DAA" w:rsidRPr="00D34E66" w:rsidRDefault="00066DAA" w:rsidP="00066DAA">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Умение пользоваться</w:t>
            </w:r>
          </w:p>
          <w:p w:rsidR="00066DAA" w:rsidRPr="00D34E66" w:rsidRDefault="00066DAA" w:rsidP="00066DAA">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чесночницей</w:t>
            </w:r>
          </w:p>
        </w:tc>
        <w:tc>
          <w:tcPr>
            <w:tcW w:w="1134" w:type="dxa"/>
            <w:textDirection w:val="btLr"/>
            <w:vAlign w:val="center"/>
          </w:tcPr>
          <w:p w:rsidR="00066DAA" w:rsidRPr="00D34E66" w:rsidRDefault="00066DAA" w:rsidP="00066DAA">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Подбор цвета</w:t>
            </w:r>
          </w:p>
        </w:tc>
        <w:tc>
          <w:tcPr>
            <w:tcW w:w="993" w:type="dxa"/>
            <w:textDirection w:val="btLr"/>
            <w:vAlign w:val="center"/>
          </w:tcPr>
          <w:p w:rsidR="00066DAA" w:rsidRPr="00D34E66" w:rsidRDefault="00066DAA" w:rsidP="00066DAA">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Раскатывание теста скалкой</w:t>
            </w:r>
          </w:p>
        </w:tc>
        <w:tc>
          <w:tcPr>
            <w:tcW w:w="850" w:type="dxa"/>
            <w:textDirection w:val="btLr"/>
            <w:vAlign w:val="center"/>
          </w:tcPr>
          <w:p w:rsidR="00066DAA" w:rsidRPr="00D34E66" w:rsidRDefault="00066DAA" w:rsidP="00066DAA">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Смешивание красок</w:t>
            </w: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992"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993" w:type="dxa"/>
          </w:tcPr>
          <w:p w:rsidR="00066DAA" w:rsidRPr="003B45BC" w:rsidRDefault="00066DAA" w:rsidP="00066DAA">
            <w:pPr>
              <w:jc w:val="center"/>
              <w:rPr>
                <w:rFonts w:ascii="Times New Roman" w:hAnsi="Times New Roman" w:cs="Times New Roman"/>
                <w:color w:val="92D05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0353C6" w:rsidRDefault="00066DAA" w:rsidP="00066DAA">
            <w:pPr>
              <w:jc w:val="center"/>
              <w:rPr>
                <w:rFonts w:ascii="Times New Roman" w:hAnsi="Times New Roman" w:cs="Times New Roman"/>
                <w:color w:val="FF0000"/>
                <w:sz w:val="28"/>
                <w:szCs w:val="28"/>
              </w:rPr>
            </w:pPr>
          </w:p>
        </w:tc>
        <w:tc>
          <w:tcPr>
            <w:tcW w:w="992"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3" w:type="dxa"/>
          </w:tcPr>
          <w:p w:rsidR="00066DAA" w:rsidRPr="002D26FF" w:rsidRDefault="00066DAA" w:rsidP="00066DAA">
            <w:pPr>
              <w:jc w:val="center"/>
              <w:rPr>
                <w:rFonts w:ascii="Times New Roman" w:hAnsi="Times New Roman" w:cs="Times New Roman"/>
                <w:color w:val="FF000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r w:rsidR="00066DAA" w:rsidRPr="00221B8A" w:rsidTr="00066DAA">
        <w:tc>
          <w:tcPr>
            <w:tcW w:w="709" w:type="dxa"/>
          </w:tcPr>
          <w:p w:rsidR="00066DAA" w:rsidRPr="00221B8A" w:rsidRDefault="00066DAA" w:rsidP="00066DAA">
            <w:pPr>
              <w:jc w:val="center"/>
              <w:rPr>
                <w:rFonts w:ascii="Times New Roman" w:hAnsi="Times New Roman" w:cs="Times New Roman"/>
                <w:i/>
                <w:sz w:val="28"/>
                <w:szCs w:val="28"/>
              </w:rPr>
            </w:pPr>
            <w:r w:rsidRPr="00221B8A">
              <w:rPr>
                <w:rFonts w:ascii="Times New Roman" w:hAnsi="Times New Roman" w:cs="Times New Roman"/>
                <w:i/>
                <w:sz w:val="28"/>
                <w:szCs w:val="28"/>
              </w:rPr>
              <w:t>3.</w:t>
            </w:r>
          </w:p>
        </w:tc>
        <w:tc>
          <w:tcPr>
            <w:tcW w:w="3969" w:type="dxa"/>
          </w:tcPr>
          <w:p w:rsidR="00066DAA" w:rsidRPr="00D34E66" w:rsidRDefault="00066DAA" w:rsidP="00066DAA">
            <w:pPr>
              <w:rPr>
                <w:rFonts w:ascii="Times New Roman" w:hAnsi="Times New Roman" w:cs="Times New Roman"/>
                <w:sz w:val="28"/>
                <w:szCs w:val="28"/>
              </w:rPr>
            </w:pPr>
          </w:p>
        </w:tc>
        <w:tc>
          <w:tcPr>
            <w:tcW w:w="1134" w:type="dxa"/>
          </w:tcPr>
          <w:p w:rsidR="00066DAA" w:rsidRPr="00221B8A" w:rsidRDefault="00066DAA" w:rsidP="00066DAA">
            <w:pPr>
              <w:jc w:val="center"/>
              <w:rPr>
                <w:rFonts w:ascii="Times New Roman" w:hAnsi="Times New Roman" w:cs="Times New Roman"/>
                <w:i/>
                <w:color w:val="92D050"/>
                <w:sz w:val="28"/>
                <w:szCs w:val="28"/>
              </w:rPr>
            </w:pPr>
          </w:p>
        </w:tc>
        <w:tc>
          <w:tcPr>
            <w:tcW w:w="992" w:type="dxa"/>
          </w:tcPr>
          <w:p w:rsidR="00066DAA" w:rsidRPr="00221B8A" w:rsidRDefault="00066DAA" w:rsidP="00066DAA">
            <w:pPr>
              <w:jc w:val="center"/>
              <w:rPr>
                <w:rFonts w:ascii="Times New Roman" w:hAnsi="Times New Roman" w:cs="Times New Roman"/>
                <w:i/>
                <w:color w:val="00B0F0"/>
                <w:sz w:val="28"/>
                <w:szCs w:val="28"/>
              </w:rPr>
            </w:pPr>
          </w:p>
        </w:tc>
        <w:tc>
          <w:tcPr>
            <w:tcW w:w="1134" w:type="dxa"/>
          </w:tcPr>
          <w:p w:rsidR="00066DAA" w:rsidRPr="00221B8A" w:rsidRDefault="00066DAA" w:rsidP="00066DAA">
            <w:pPr>
              <w:jc w:val="center"/>
              <w:rPr>
                <w:rFonts w:ascii="Times New Roman" w:hAnsi="Times New Roman" w:cs="Times New Roman"/>
                <w:i/>
                <w:color w:val="92D050"/>
                <w:sz w:val="28"/>
                <w:szCs w:val="28"/>
              </w:rPr>
            </w:pPr>
          </w:p>
        </w:tc>
        <w:tc>
          <w:tcPr>
            <w:tcW w:w="993" w:type="dxa"/>
          </w:tcPr>
          <w:p w:rsidR="00066DAA" w:rsidRPr="00221B8A" w:rsidRDefault="00066DAA" w:rsidP="00066DAA">
            <w:pPr>
              <w:jc w:val="center"/>
              <w:rPr>
                <w:rFonts w:ascii="Times New Roman" w:hAnsi="Times New Roman" w:cs="Times New Roman"/>
                <w:i/>
                <w:color w:val="92D050"/>
                <w:sz w:val="28"/>
                <w:szCs w:val="28"/>
              </w:rPr>
            </w:pPr>
          </w:p>
        </w:tc>
        <w:tc>
          <w:tcPr>
            <w:tcW w:w="850" w:type="dxa"/>
          </w:tcPr>
          <w:p w:rsidR="00066DAA" w:rsidRPr="00221B8A" w:rsidRDefault="00066DAA" w:rsidP="00066DAA">
            <w:pPr>
              <w:jc w:val="center"/>
              <w:rPr>
                <w:rFonts w:ascii="Times New Roman" w:hAnsi="Times New Roman" w:cs="Times New Roman"/>
                <w:i/>
                <w:color w:val="FF000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992"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3" w:type="dxa"/>
          </w:tcPr>
          <w:p w:rsidR="00066DAA" w:rsidRPr="003B45BC" w:rsidRDefault="00066DAA" w:rsidP="00066DAA">
            <w:pPr>
              <w:jc w:val="center"/>
              <w:rPr>
                <w:rFonts w:ascii="Times New Roman" w:hAnsi="Times New Roman" w:cs="Times New Roman"/>
                <w:color w:val="00B0F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992"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0353C6" w:rsidRDefault="00066DAA" w:rsidP="00066DAA">
            <w:pPr>
              <w:jc w:val="center"/>
              <w:rPr>
                <w:rFonts w:ascii="Times New Roman" w:hAnsi="Times New Roman" w:cs="Times New Roman"/>
                <w:color w:val="FF0000"/>
                <w:sz w:val="28"/>
                <w:szCs w:val="28"/>
              </w:rPr>
            </w:pPr>
          </w:p>
        </w:tc>
        <w:tc>
          <w:tcPr>
            <w:tcW w:w="993" w:type="dxa"/>
          </w:tcPr>
          <w:p w:rsidR="00066DAA" w:rsidRPr="002D26FF" w:rsidRDefault="00066DAA" w:rsidP="00066DAA">
            <w:pPr>
              <w:jc w:val="center"/>
              <w:rPr>
                <w:rFonts w:ascii="Times New Roman" w:hAnsi="Times New Roman" w:cs="Times New Roman"/>
                <w:color w:val="FF0000"/>
                <w:sz w:val="28"/>
                <w:szCs w:val="28"/>
              </w:rPr>
            </w:pPr>
          </w:p>
        </w:tc>
        <w:tc>
          <w:tcPr>
            <w:tcW w:w="850" w:type="dxa"/>
          </w:tcPr>
          <w:p w:rsidR="00066DAA" w:rsidRPr="002D26FF" w:rsidRDefault="00066DAA" w:rsidP="00066DAA">
            <w:pPr>
              <w:jc w:val="center"/>
              <w:rPr>
                <w:rFonts w:ascii="Times New Roman" w:hAnsi="Times New Roman" w:cs="Times New Roman"/>
                <w:color w:val="FF000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2"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3" w:type="dxa"/>
          </w:tcPr>
          <w:p w:rsidR="00066DAA" w:rsidRPr="003B45BC" w:rsidRDefault="00066DAA" w:rsidP="00066DAA">
            <w:pPr>
              <w:jc w:val="center"/>
              <w:rPr>
                <w:rFonts w:ascii="Times New Roman" w:hAnsi="Times New Roman" w:cs="Times New Roman"/>
                <w:color w:val="92D05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2" w:type="dxa"/>
          </w:tcPr>
          <w:p w:rsidR="00066DAA" w:rsidRPr="003A2AF4" w:rsidRDefault="00066DAA" w:rsidP="00066DAA">
            <w:pPr>
              <w:jc w:val="center"/>
              <w:rPr>
                <w:rFonts w:ascii="Times New Roman" w:hAnsi="Times New Roman" w:cs="Times New Roman"/>
                <w:color w:val="FF000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3" w:type="dxa"/>
          </w:tcPr>
          <w:p w:rsidR="00066DAA" w:rsidRPr="003A2AF4" w:rsidRDefault="00066DAA" w:rsidP="00066DAA">
            <w:pPr>
              <w:jc w:val="center"/>
              <w:rPr>
                <w:rFonts w:ascii="Times New Roman" w:hAnsi="Times New Roman" w:cs="Times New Roman"/>
                <w:color w:val="FF0000"/>
                <w:sz w:val="28"/>
                <w:szCs w:val="28"/>
              </w:rPr>
            </w:pPr>
          </w:p>
        </w:tc>
        <w:tc>
          <w:tcPr>
            <w:tcW w:w="850" w:type="dxa"/>
          </w:tcPr>
          <w:p w:rsidR="00066DAA" w:rsidRPr="002D26FF" w:rsidRDefault="00066DAA" w:rsidP="00066DAA">
            <w:pPr>
              <w:jc w:val="center"/>
              <w:rPr>
                <w:rFonts w:ascii="Times New Roman" w:hAnsi="Times New Roman" w:cs="Times New Roman"/>
                <w:color w:val="FF000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992"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2D26FF" w:rsidRDefault="00066DAA" w:rsidP="00066DAA">
            <w:pPr>
              <w:jc w:val="center"/>
              <w:rPr>
                <w:rFonts w:ascii="Times New Roman" w:hAnsi="Times New Roman" w:cs="Times New Roman"/>
                <w:color w:val="FF0000"/>
                <w:sz w:val="28"/>
                <w:szCs w:val="28"/>
              </w:rPr>
            </w:pPr>
          </w:p>
        </w:tc>
        <w:tc>
          <w:tcPr>
            <w:tcW w:w="993" w:type="dxa"/>
          </w:tcPr>
          <w:p w:rsidR="00066DAA" w:rsidRPr="003B45BC" w:rsidRDefault="00066DAA" w:rsidP="00066DAA">
            <w:pPr>
              <w:jc w:val="center"/>
              <w:rPr>
                <w:rFonts w:ascii="Times New Roman" w:hAnsi="Times New Roman" w:cs="Times New Roman"/>
                <w:color w:val="92D05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0353C6" w:rsidRDefault="00066DAA" w:rsidP="00066DAA">
            <w:pPr>
              <w:jc w:val="center"/>
              <w:rPr>
                <w:rFonts w:ascii="Times New Roman" w:hAnsi="Times New Roman" w:cs="Times New Roman"/>
                <w:color w:val="FF0000"/>
                <w:sz w:val="28"/>
                <w:szCs w:val="28"/>
              </w:rPr>
            </w:pPr>
          </w:p>
        </w:tc>
        <w:tc>
          <w:tcPr>
            <w:tcW w:w="992"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3" w:type="dxa"/>
          </w:tcPr>
          <w:p w:rsidR="00066DAA" w:rsidRPr="003B45BC" w:rsidRDefault="00066DAA" w:rsidP="00066DAA">
            <w:pPr>
              <w:jc w:val="center"/>
              <w:rPr>
                <w:rFonts w:ascii="Times New Roman" w:hAnsi="Times New Roman" w:cs="Times New Roman"/>
                <w:color w:val="00B0F0"/>
                <w:sz w:val="28"/>
                <w:szCs w:val="28"/>
              </w:rPr>
            </w:pPr>
          </w:p>
        </w:tc>
        <w:tc>
          <w:tcPr>
            <w:tcW w:w="850" w:type="dxa"/>
          </w:tcPr>
          <w:p w:rsidR="00066DAA" w:rsidRPr="002D26FF" w:rsidRDefault="00066DAA" w:rsidP="00066DAA">
            <w:pPr>
              <w:jc w:val="center"/>
              <w:rPr>
                <w:rFonts w:ascii="Times New Roman" w:hAnsi="Times New Roman" w:cs="Times New Roman"/>
                <w:color w:val="FF000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2" w:type="dxa"/>
          </w:tcPr>
          <w:p w:rsidR="00066DAA" w:rsidRPr="002D26FF" w:rsidRDefault="00066DAA" w:rsidP="00066DAA">
            <w:pPr>
              <w:jc w:val="center"/>
              <w:rPr>
                <w:rFonts w:ascii="Times New Roman" w:hAnsi="Times New Roman" w:cs="Times New Roman"/>
                <w:color w:val="FF000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3" w:type="dxa"/>
          </w:tcPr>
          <w:p w:rsidR="00066DAA" w:rsidRPr="003B45BC" w:rsidRDefault="00066DAA" w:rsidP="00066DAA">
            <w:pPr>
              <w:jc w:val="center"/>
              <w:rPr>
                <w:rFonts w:ascii="Times New Roman" w:hAnsi="Times New Roman" w:cs="Times New Roman"/>
                <w:color w:val="00B0F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992" w:type="dxa"/>
          </w:tcPr>
          <w:p w:rsidR="00066DAA" w:rsidRPr="003B45BC" w:rsidRDefault="00066DAA" w:rsidP="00066DAA">
            <w:pPr>
              <w:jc w:val="center"/>
              <w:rPr>
                <w:rFonts w:ascii="Times New Roman" w:hAnsi="Times New Roman" w:cs="Times New Roman"/>
                <w:color w:val="00B0F0"/>
                <w:sz w:val="28"/>
                <w:szCs w:val="28"/>
              </w:rPr>
            </w:pPr>
          </w:p>
        </w:tc>
        <w:tc>
          <w:tcPr>
            <w:tcW w:w="1134" w:type="dxa"/>
          </w:tcPr>
          <w:p w:rsidR="00066DAA" w:rsidRPr="003B45BC" w:rsidRDefault="00066DAA" w:rsidP="00066DAA">
            <w:pPr>
              <w:jc w:val="center"/>
              <w:rPr>
                <w:rFonts w:ascii="Times New Roman" w:hAnsi="Times New Roman" w:cs="Times New Roman"/>
                <w:color w:val="00B0F0"/>
                <w:sz w:val="28"/>
                <w:szCs w:val="28"/>
              </w:rPr>
            </w:pPr>
          </w:p>
        </w:tc>
        <w:tc>
          <w:tcPr>
            <w:tcW w:w="993" w:type="dxa"/>
          </w:tcPr>
          <w:p w:rsidR="00066DAA" w:rsidRPr="003B45BC" w:rsidRDefault="00066DAA" w:rsidP="00066DAA">
            <w:pPr>
              <w:jc w:val="center"/>
              <w:rPr>
                <w:rFonts w:ascii="Times New Roman" w:hAnsi="Times New Roman" w:cs="Times New Roman"/>
                <w:color w:val="00B0F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r w:rsidR="00066DAA" w:rsidTr="00066DAA">
        <w:tc>
          <w:tcPr>
            <w:tcW w:w="709" w:type="dxa"/>
          </w:tcPr>
          <w:p w:rsidR="00066DAA" w:rsidRPr="000D6F4D" w:rsidRDefault="00066DAA" w:rsidP="00066DAA">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3969" w:type="dxa"/>
          </w:tcPr>
          <w:p w:rsidR="00066DAA" w:rsidRPr="000D6F4D" w:rsidRDefault="00066DAA" w:rsidP="00066DAA">
            <w:pPr>
              <w:rPr>
                <w:rFonts w:ascii="Times New Roman" w:hAnsi="Times New Roman" w:cs="Times New Roman"/>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2" w:type="dxa"/>
          </w:tcPr>
          <w:p w:rsidR="00066DAA" w:rsidRPr="003B45BC" w:rsidRDefault="00066DAA" w:rsidP="00066DAA">
            <w:pPr>
              <w:jc w:val="center"/>
              <w:rPr>
                <w:rFonts w:ascii="Times New Roman" w:hAnsi="Times New Roman" w:cs="Times New Roman"/>
                <w:color w:val="92D050"/>
                <w:sz w:val="28"/>
                <w:szCs w:val="28"/>
              </w:rPr>
            </w:pPr>
          </w:p>
        </w:tc>
        <w:tc>
          <w:tcPr>
            <w:tcW w:w="1134" w:type="dxa"/>
          </w:tcPr>
          <w:p w:rsidR="00066DAA" w:rsidRPr="003B45BC" w:rsidRDefault="00066DAA" w:rsidP="00066DAA">
            <w:pPr>
              <w:jc w:val="center"/>
              <w:rPr>
                <w:rFonts w:ascii="Times New Roman" w:hAnsi="Times New Roman" w:cs="Times New Roman"/>
                <w:color w:val="92D050"/>
                <w:sz w:val="28"/>
                <w:szCs w:val="28"/>
              </w:rPr>
            </w:pPr>
          </w:p>
        </w:tc>
        <w:tc>
          <w:tcPr>
            <w:tcW w:w="993" w:type="dxa"/>
          </w:tcPr>
          <w:p w:rsidR="00066DAA" w:rsidRPr="003B45BC" w:rsidRDefault="00066DAA" w:rsidP="00066DAA">
            <w:pPr>
              <w:jc w:val="center"/>
              <w:rPr>
                <w:rFonts w:ascii="Times New Roman" w:hAnsi="Times New Roman" w:cs="Times New Roman"/>
                <w:color w:val="92D050"/>
                <w:sz w:val="28"/>
                <w:szCs w:val="28"/>
              </w:rPr>
            </w:pPr>
          </w:p>
        </w:tc>
        <w:tc>
          <w:tcPr>
            <w:tcW w:w="850" w:type="dxa"/>
          </w:tcPr>
          <w:p w:rsidR="00066DAA" w:rsidRPr="003B45BC" w:rsidRDefault="00066DAA" w:rsidP="00066DAA">
            <w:pPr>
              <w:jc w:val="center"/>
              <w:rPr>
                <w:rFonts w:ascii="Times New Roman" w:hAnsi="Times New Roman" w:cs="Times New Roman"/>
                <w:color w:val="92D050"/>
                <w:sz w:val="28"/>
                <w:szCs w:val="28"/>
              </w:rPr>
            </w:pPr>
          </w:p>
        </w:tc>
      </w:tr>
    </w:tbl>
    <w:p w:rsidR="00D6226B" w:rsidRDefault="0072533F" w:rsidP="00D6226B">
      <w:pPr>
        <w:jc w:val="center"/>
        <w:rPr>
          <w:rFonts w:ascii="Times New Roman" w:hAnsi="Times New Roman" w:cs="Times New Roman"/>
          <w:b/>
          <w:sz w:val="28"/>
        </w:rPr>
      </w:pPr>
      <w:proofErr w:type="gramStart"/>
      <w:r>
        <w:rPr>
          <w:rFonts w:ascii="Times New Roman" w:hAnsi="Times New Roman" w:cs="Times New Roman"/>
          <w:b/>
          <w:sz w:val="28"/>
        </w:rPr>
        <w:lastRenderedPageBreak/>
        <w:t>Сводная</w:t>
      </w:r>
      <w:proofErr w:type="gramEnd"/>
      <w:r>
        <w:rPr>
          <w:rFonts w:ascii="Times New Roman" w:hAnsi="Times New Roman" w:cs="Times New Roman"/>
          <w:b/>
          <w:sz w:val="28"/>
        </w:rPr>
        <w:t xml:space="preserve"> р</w:t>
      </w:r>
      <w:r w:rsidR="00D6226B">
        <w:rPr>
          <w:rFonts w:ascii="Times New Roman" w:hAnsi="Times New Roman" w:cs="Times New Roman"/>
          <w:b/>
          <w:sz w:val="28"/>
        </w:rPr>
        <w:t>езультат</w:t>
      </w:r>
      <w:r>
        <w:rPr>
          <w:rFonts w:ascii="Times New Roman" w:hAnsi="Times New Roman" w:cs="Times New Roman"/>
          <w:b/>
          <w:sz w:val="28"/>
        </w:rPr>
        <w:t>ов</w:t>
      </w:r>
      <w:r w:rsidR="00D6226B">
        <w:rPr>
          <w:rFonts w:ascii="Times New Roman" w:hAnsi="Times New Roman" w:cs="Times New Roman"/>
          <w:b/>
          <w:sz w:val="28"/>
        </w:rPr>
        <w:t xml:space="preserve"> мониторинга </w:t>
      </w:r>
      <w:r>
        <w:rPr>
          <w:rFonts w:ascii="Times New Roman" w:hAnsi="Times New Roman" w:cs="Times New Roman"/>
          <w:b/>
          <w:sz w:val="28"/>
        </w:rPr>
        <w:t>за учебный год</w:t>
      </w:r>
    </w:p>
    <w:p w:rsidR="0026468E" w:rsidRDefault="0026468E" w:rsidP="0026468E">
      <w:pPr>
        <w:rPr>
          <w:rFonts w:ascii="Times New Roman" w:hAnsi="Times New Roman" w:cs="Times New Roman"/>
          <w:sz w:val="28"/>
        </w:rPr>
      </w:pPr>
    </w:p>
    <w:tbl>
      <w:tblPr>
        <w:tblStyle w:val="a4"/>
        <w:tblW w:w="9464" w:type="dxa"/>
        <w:tblLook w:val="04A0"/>
      </w:tblPr>
      <w:tblGrid>
        <w:gridCol w:w="3403"/>
        <w:gridCol w:w="1100"/>
        <w:gridCol w:w="992"/>
        <w:gridCol w:w="992"/>
        <w:gridCol w:w="992"/>
        <w:gridCol w:w="993"/>
        <w:gridCol w:w="992"/>
      </w:tblGrid>
      <w:tr w:rsidR="002906C8" w:rsidRPr="0072533F" w:rsidTr="002906C8">
        <w:trPr>
          <w:trHeight w:val="507"/>
        </w:trPr>
        <w:tc>
          <w:tcPr>
            <w:tcW w:w="3403" w:type="dxa"/>
            <w:vMerge w:val="restart"/>
            <w:tcBorders>
              <w:tl2br w:val="single" w:sz="4" w:space="0" w:color="auto"/>
            </w:tcBorders>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 xml:space="preserve">    Уровни</w:t>
            </w:r>
          </w:p>
          <w:p w:rsidR="002906C8" w:rsidRPr="0072533F" w:rsidRDefault="002906C8" w:rsidP="00C35223">
            <w:pPr>
              <w:spacing w:line="276" w:lineRule="auto"/>
              <w:rPr>
                <w:rFonts w:ascii="Times New Roman" w:hAnsi="Times New Roman" w:cs="Times New Roman"/>
              </w:rPr>
            </w:pPr>
          </w:p>
          <w:p w:rsidR="002906C8" w:rsidRPr="0072533F" w:rsidRDefault="002906C8" w:rsidP="00C35223">
            <w:pPr>
              <w:spacing w:line="276" w:lineRule="auto"/>
              <w:rPr>
                <w:rFonts w:ascii="Times New Roman" w:hAnsi="Times New Roman" w:cs="Times New Roman"/>
              </w:rPr>
            </w:pPr>
          </w:p>
          <w:p w:rsidR="002906C8" w:rsidRPr="0072533F" w:rsidRDefault="002906C8" w:rsidP="00C35223">
            <w:pPr>
              <w:spacing w:line="276" w:lineRule="auto"/>
              <w:rPr>
                <w:rFonts w:ascii="Times New Roman" w:hAnsi="Times New Roman" w:cs="Times New Roman"/>
              </w:rPr>
            </w:pPr>
          </w:p>
          <w:p w:rsidR="002906C8" w:rsidRPr="0072533F" w:rsidRDefault="002906C8" w:rsidP="00C35223">
            <w:pPr>
              <w:spacing w:line="276" w:lineRule="auto"/>
              <w:rPr>
                <w:rFonts w:ascii="Times New Roman" w:hAnsi="Times New Roman" w:cs="Times New Roman"/>
              </w:rPr>
            </w:pPr>
          </w:p>
          <w:p w:rsidR="002906C8" w:rsidRPr="0072533F" w:rsidRDefault="002906C8" w:rsidP="00C35223">
            <w:pPr>
              <w:spacing w:line="276" w:lineRule="auto"/>
              <w:rPr>
                <w:rFonts w:ascii="Times New Roman" w:hAnsi="Times New Roman" w:cs="Times New Roman"/>
              </w:rPr>
            </w:pPr>
          </w:p>
          <w:p w:rsidR="002906C8" w:rsidRPr="0072533F" w:rsidRDefault="002906C8" w:rsidP="00C35223">
            <w:pPr>
              <w:spacing w:line="276" w:lineRule="auto"/>
              <w:rPr>
                <w:rFonts w:ascii="Times New Roman" w:hAnsi="Times New Roman" w:cs="Times New Roman"/>
              </w:rPr>
            </w:pPr>
          </w:p>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 xml:space="preserve">Качества      </w:t>
            </w:r>
          </w:p>
        </w:tc>
        <w:tc>
          <w:tcPr>
            <w:tcW w:w="6061" w:type="dxa"/>
            <w:gridSpan w:val="6"/>
          </w:tcPr>
          <w:p w:rsidR="002906C8" w:rsidRPr="0072533F" w:rsidRDefault="002906C8" w:rsidP="00C35223">
            <w:pPr>
              <w:spacing w:line="276" w:lineRule="auto"/>
              <w:jc w:val="center"/>
              <w:rPr>
                <w:rFonts w:ascii="Times New Roman" w:hAnsi="Times New Roman" w:cs="Times New Roman"/>
              </w:rPr>
            </w:pPr>
            <w:r w:rsidRPr="0072533F">
              <w:rPr>
                <w:rFonts w:ascii="Times New Roman" w:hAnsi="Times New Roman" w:cs="Times New Roman"/>
              </w:rPr>
              <w:t>Средняя группа</w:t>
            </w:r>
          </w:p>
          <w:p w:rsidR="002906C8" w:rsidRPr="0072533F" w:rsidRDefault="002906C8" w:rsidP="00C35223">
            <w:pPr>
              <w:spacing w:line="276" w:lineRule="auto"/>
              <w:jc w:val="center"/>
              <w:rPr>
                <w:rFonts w:ascii="Times New Roman" w:hAnsi="Times New Roman" w:cs="Times New Roman"/>
              </w:rPr>
            </w:pPr>
          </w:p>
        </w:tc>
      </w:tr>
      <w:tr w:rsidR="002906C8" w:rsidRPr="0072533F" w:rsidTr="002906C8">
        <w:trPr>
          <w:trHeight w:val="690"/>
        </w:trPr>
        <w:tc>
          <w:tcPr>
            <w:tcW w:w="3403" w:type="dxa"/>
            <w:vMerge/>
            <w:tcBorders>
              <w:tl2br w:val="single" w:sz="4" w:space="0" w:color="auto"/>
            </w:tcBorders>
          </w:tcPr>
          <w:p w:rsidR="002906C8" w:rsidRPr="0072533F" w:rsidRDefault="002906C8" w:rsidP="00C35223">
            <w:pPr>
              <w:spacing w:line="276" w:lineRule="auto"/>
              <w:rPr>
                <w:rFonts w:ascii="Times New Roman" w:hAnsi="Times New Roman" w:cs="Times New Roman"/>
              </w:rPr>
            </w:pPr>
          </w:p>
        </w:tc>
        <w:tc>
          <w:tcPr>
            <w:tcW w:w="3084" w:type="dxa"/>
            <w:gridSpan w:val="3"/>
          </w:tcPr>
          <w:p w:rsidR="002906C8" w:rsidRPr="0072533F" w:rsidRDefault="002906C8" w:rsidP="00C35223">
            <w:pPr>
              <w:spacing w:line="276" w:lineRule="auto"/>
              <w:jc w:val="center"/>
              <w:rPr>
                <w:rFonts w:ascii="Times New Roman" w:hAnsi="Times New Roman" w:cs="Times New Roman"/>
              </w:rPr>
            </w:pPr>
            <w:r w:rsidRPr="0072533F">
              <w:rPr>
                <w:rFonts w:ascii="Times New Roman" w:hAnsi="Times New Roman" w:cs="Times New Roman"/>
              </w:rPr>
              <w:t>Начало года</w:t>
            </w:r>
          </w:p>
        </w:tc>
        <w:tc>
          <w:tcPr>
            <w:tcW w:w="2977" w:type="dxa"/>
            <w:gridSpan w:val="3"/>
          </w:tcPr>
          <w:p w:rsidR="002906C8" w:rsidRPr="0072533F" w:rsidRDefault="002906C8" w:rsidP="00C35223">
            <w:pPr>
              <w:spacing w:line="276" w:lineRule="auto"/>
              <w:jc w:val="center"/>
              <w:rPr>
                <w:rFonts w:ascii="Times New Roman" w:hAnsi="Times New Roman" w:cs="Times New Roman"/>
              </w:rPr>
            </w:pPr>
            <w:r w:rsidRPr="0072533F">
              <w:rPr>
                <w:rFonts w:ascii="Times New Roman" w:hAnsi="Times New Roman" w:cs="Times New Roman"/>
              </w:rPr>
              <w:t>Конец года</w:t>
            </w:r>
          </w:p>
        </w:tc>
      </w:tr>
      <w:tr w:rsidR="002906C8" w:rsidRPr="0072533F" w:rsidTr="002906C8">
        <w:trPr>
          <w:cantSplit/>
          <w:trHeight w:val="1134"/>
        </w:trPr>
        <w:tc>
          <w:tcPr>
            <w:tcW w:w="3403" w:type="dxa"/>
            <w:vMerge/>
            <w:tcBorders>
              <w:tl2br w:val="single" w:sz="4" w:space="0" w:color="auto"/>
            </w:tcBorders>
          </w:tcPr>
          <w:p w:rsidR="002906C8" w:rsidRPr="0072533F" w:rsidRDefault="002906C8" w:rsidP="00C35223">
            <w:pPr>
              <w:spacing w:line="276" w:lineRule="auto"/>
              <w:rPr>
                <w:rFonts w:ascii="Times New Roman" w:hAnsi="Times New Roman" w:cs="Times New Roman"/>
              </w:rPr>
            </w:pPr>
          </w:p>
        </w:tc>
        <w:tc>
          <w:tcPr>
            <w:tcW w:w="1100" w:type="dxa"/>
            <w:textDirection w:val="btLr"/>
          </w:tcPr>
          <w:p w:rsidR="002906C8" w:rsidRPr="0072533F" w:rsidRDefault="002906C8" w:rsidP="00C35223">
            <w:pPr>
              <w:spacing w:line="276" w:lineRule="auto"/>
              <w:ind w:left="113" w:right="113"/>
              <w:rPr>
                <w:rFonts w:ascii="Times New Roman" w:hAnsi="Times New Roman" w:cs="Times New Roman"/>
              </w:rPr>
            </w:pPr>
            <w:proofErr w:type="spellStart"/>
            <w:r w:rsidRPr="0072533F">
              <w:rPr>
                <w:rFonts w:ascii="Times New Roman" w:hAnsi="Times New Roman" w:cs="Times New Roman"/>
              </w:rPr>
              <w:t>выс</w:t>
            </w:r>
            <w:proofErr w:type="spellEnd"/>
            <w:r w:rsidRPr="0072533F">
              <w:rPr>
                <w:rFonts w:ascii="Times New Roman" w:hAnsi="Times New Roman" w:cs="Times New Roman"/>
              </w:rPr>
              <w:t>.</w:t>
            </w:r>
          </w:p>
        </w:tc>
        <w:tc>
          <w:tcPr>
            <w:tcW w:w="992" w:type="dxa"/>
            <w:textDirection w:val="btLr"/>
          </w:tcPr>
          <w:p w:rsidR="002906C8" w:rsidRPr="0072533F" w:rsidRDefault="002906C8" w:rsidP="00C35223">
            <w:pPr>
              <w:spacing w:line="276" w:lineRule="auto"/>
              <w:ind w:left="113" w:right="113"/>
              <w:rPr>
                <w:rFonts w:ascii="Times New Roman" w:hAnsi="Times New Roman" w:cs="Times New Roman"/>
              </w:rPr>
            </w:pPr>
            <w:proofErr w:type="gramStart"/>
            <w:r w:rsidRPr="0072533F">
              <w:rPr>
                <w:rFonts w:ascii="Times New Roman" w:hAnsi="Times New Roman" w:cs="Times New Roman"/>
              </w:rPr>
              <w:t>ср</w:t>
            </w:r>
            <w:proofErr w:type="gramEnd"/>
            <w:r w:rsidRPr="0072533F">
              <w:rPr>
                <w:rFonts w:ascii="Times New Roman" w:hAnsi="Times New Roman" w:cs="Times New Roman"/>
              </w:rPr>
              <w:t>.</w:t>
            </w:r>
          </w:p>
        </w:tc>
        <w:tc>
          <w:tcPr>
            <w:tcW w:w="992" w:type="dxa"/>
            <w:textDirection w:val="btLr"/>
          </w:tcPr>
          <w:p w:rsidR="002906C8" w:rsidRPr="0072533F" w:rsidRDefault="002906C8" w:rsidP="00C35223">
            <w:pPr>
              <w:spacing w:line="276" w:lineRule="auto"/>
              <w:ind w:left="113" w:right="113"/>
              <w:rPr>
                <w:rFonts w:ascii="Times New Roman" w:hAnsi="Times New Roman" w:cs="Times New Roman"/>
              </w:rPr>
            </w:pPr>
            <w:r w:rsidRPr="0072533F">
              <w:rPr>
                <w:rFonts w:ascii="Times New Roman" w:hAnsi="Times New Roman" w:cs="Times New Roman"/>
              </w:rPr>
              <w:t>низ.</w:t>
            </w:r>
          </w:p>
        </w:tc>
        <w:tc>
          <w:tcPr>
            <w:tcW w:w="992" w:type="dxa"/>
            <w:textDirection w:val="btLr"/>
          </w:tcPr>
          <w:p w:rsidR="002906C8" w:rsidRPr="0072533F" w:rsidRDefault="002906C8" w:rsidP="00C35223">
            <w:pPr>
              <w:spacing w:line="276" w:lineRule="auto"/>
              <w:ind w:left="113" w:right="113"/>
              <w:rPr>
                <w:rFonts w:ascii="Times New Roman" w:hAnsi="Times New Roman" w:cs="Times New Roman"/>
              </w:rPr>
            </w:pPr>
            <w:proofErr w:type="spellStart"/>
            <w:r w:rsidRPr="0072533F">
              <w:rPr>
                <w:rFonts w:ascii="Times New Roman" w:hAnsi="Times New Roman" w:cs="Times New Roman"/>
              </w:rPr>
              <w:t>выс</w:t>
            </w:r>
            <w:proofErr w:type="spellEnd"/>
            <w:r w:rsidRPr="0072533F">
              <w:rPr>
                <w:rFonts w:ascii="Times New Roman" w:hAnsi="Times New Roman" w:cs="Times New Roman"/>
              </w:rPr>
              <w:t>.</w:t>
            </w:r>
          </w:p>
        </w:tc>
        <w:tc>
          <w:tcPr>
            <w:tcW w:w="993" w:type="dxa"/>
            <w:textDirection w:val="btLr"/>
          </w:tcPr>
          <w:p w:rsidR="002906C8" w:rsidRPr="0072533F" w:rsidRDefault="002906C8" w:rsidP="00C35223">
            <w:pPr>
              <w:spacing w:line="276" w:lineRule="auto"/>
              <w:ind w:left="113" w:right="113"/>
              <w:rPr>
                <w:rFonts w:ascii="Times New Roman" w:hAnsi="Times New Roman" w:cs="Times New Roman"/>
              </w:rPr>
            </w:pPr>
            <w:proofErr w:type="gramStart"/>
            <w:r w:rsidRPr="0072533F">
              <w:rPr>
                <w:rFonts w:ascii="Times New Roman" w:hAnsi="Times New Roman" w:cs="Times New Roman"/>
              </w:rPr>
              <w:t>ср</w:t>
            </w:r>
            <w:proofErr w:type="gramEnd"/>
            <w:r w:rsidRPr="0072533F">
              <w:rPr>
                <w:rFonts w:ascii="Times New Roman" w:hAnsi="Times New Roman" w:cs="Times New Roman"/>
              </w:rPr>
              <w:t>.</w:t>
            </w:r>
          </w:p>
        </w:tc>
        <w:tc>
          <w:tcPr>
            <w:tcW w:w="992" w:type="dxa"/>
            <w:textDirection w:val="btLr"/>
          </w:tcPr>
          <w:p w:rsidR="002906C8" w:rsidRPr="0072533F" w:rsidRDefault="002906C8" w:rsidP="00C35223">
            <w:pPr>
              <w:spacing w:line="276" w:lineRule="auto"/>
              <w:ind w:left="113" w:right="113"/>
              <w:rPr>
                <w:rFonts w:ascii="Times New Roman" w:hAnsi="Times New Roman" w:cs="Times New Roman"/>
              </w:rPr>
            </w:pPr>
            <w:r w:rsidRPr="0072533F">
              <w:rPr>
                <w:rFonts w:ascii="Times New Roman" w:hAnsi="Times New Roman" w:cs="Times New Roman"/>
              </w:rPr>
              <w:t>низ.</w:t>
            </w:r>
          </w:p>
        </w:tc>
      </w:tr>
      <w:tr w:rsidR="002906C8" w:rsidRPr="0072533F" w:rsidTr="002906C8">
        <w:trPr>
          <w:trHeight w:val="422"/>
        </w:trPr>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Работа с целым куском</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Оттягивание от целого куска</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Умение скатывать</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Сплющивание куска</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Чувство цвета</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Творческое воображение</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Пользование чесночницей</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Подбор цвета</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Умение раскатывать скалкой</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Смешивание красок</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rPr>
                <w:rFonts w:ascii="Times New Roman" w:hAnsi="Times New Roman" w:cs="Times New Roman"/>
              </w:rPr>
            </w:pPr>
            <w:r w:rsidRPr="0072533F">
              <w:rPr>
                <w:rFonts w:ascii="Times New Roman" w:hAnsi="Times New Roman" w:cs="Times New Roman"/>
              </w:rPr>
              <w:t>Пользование водой  при соединении деталей</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r w:rsidR="002906C8" w:rsidRPr="0072533F" w:rsidTr="002906C8">
        <w:tc>
          <w:tcPr>
            <w:tcW w:w="3403" w:type="dxa"/>
          </w:tcPr>
          <w:p w:rsidR="002906C8" w:rsidRPr="0072533F" w:rsidRDefault="002906C8" w:rsidP="00C35223">
            <w:pPr>
              <w:spacing w:line="276" w:lineRule="auto"/>
              <w:jc w:val="center"/>
              <w:rPr>
                <w:rFonts w:ascii="Times New Roman" w:hAnsi="Times New Roman" w:cs="Times New Roman"/>
              </w:rPr>
            </w:pPr>
            <w:r w:rsidRPr="0072533F">
              <w:rPr>
                <w:rFonts w:ascii="Times New Roman" w:hAnsi="Times New Roman" w:cs="Times New Roman"/>
              </w:rPr>
              <w:t>Итого:</w:t>
            </w:r>
          </w:p>
        </w:tc>
        <w:tc>
          <w:tcPr>
            <w:tcW w:w="1100"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c>
          <w:tcPr>
            <w:tcW w:w="993" w:type="dxa"/>
          </w:tcPr>
          <w:p w:rsidR="002906C8" w:rsidRPr="0072533F" w:rsidRDefault="002906C8" w:rsidP="00C35223">
            <w:pPr>
              <w:spacing w:line="276" w:lineRule="auto"/>
              <w:jc w:val="center"/>
              <w:rPr>
                <w:rFonts w:ascii="Times New Roman" w:hAnsi="Times New Roman" w:cs="Times New Roman"/>
              </w:rPr>
            </w:pPr>
          </w:p>
        </w:tc>
        <w:tc>
          <w:tcPr>
            <w:tcW w:w="992" w:type="dxa"/>
          </w:tcPr>
          <w:p w:rsidR="002906C8" w:rsidRPr="0072533F" w:rsidRDefault="002906C8" w:rsidP="00C35223">
            <w:pPr>
              <w:spacing w:line="276" w:lineRule="auto"/>
              <w:jc w:val="center"/>
              <w:rPr>
                <w:rFonts w:ascii="Times New Roman" w:hAnsi="Times New Roman" w:cs="Times New Roman"/>
              </w:rPr>
            </w:pPr>
          </w:p>
        </w:tc>
      </w:tr>
    </w:tbl>
    <w:p w:rsidR="002906C8" w:rsidRPr="0072533F" w:rsidRDefault="002906C8" w:rsidP="0026468E">
      <w:pPr>
        <w:rPr>
          <w:rFonts w:ascii="Times New Roman" w:hAnsi="Times New Roman" w:cs="Times New Roman"/>
          <w:sz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72533F" w:rsidRDefault="0072533F" w:rsidP="00E74452">
      <w:pPr>
        <w:pStyle w:val="a7"/>
        <w:shd w:val="clear" w:color="auto" w:fill="FFFFFF"/>
        <w:spacing w:before="0" w:beforeAutospacing="0" w:after="0" w:afterAutospacing="0" w:line="276" w:lineRule="auto"/>
        <w:jc w:val="both"/>
        <w:rPr>
          <w:rStyle w:val="a8"/>
          <w:sz w:val="28"/>
          <w:szCs w:val="28"/>
        </w:rPr>
      </w:pPr>
      <w:r>
        <w:rPr>
          <w:rStyle w:val="a8"/>
          <w:sz w:val="28"/>
          <w:szCs w:val="28"/>
        </w:rPr>
        <w:lastRenderedPageBreak/>
        <w:t>Старшая группа</w:t>
      </w:r>
    </w:p>
    <w:p w:rsidR="0072533F" w:rsidRDefault="0072533F" w:rsidP="00E74452">
      <w:pPr>
        <w:pStyle w:val="a7"/>
        <w:shd w:val="clear" w:color="auto" w:fill="FFFFFF"/>
        <w:spacing w:before="0" w:beforeAutospacing="0" w:after="0" w:afterAutospacing="0" w:line="276" w:lineRule="auto"/>
        <w:jc w:val="both"/>
        <w:rPr>
          <w:rStyle w:val="a8"/>
          <w:sz w:val="28"/>
          <w:szCs w:val="28"/>
        </w:rPr>
      </w:pPr>
    </w:p>
    <w:p w:rsidR="00E74452" w:rsidRPr="00F749B9" w:rsidRDefault="0072533F" w:rsidP="00E74452">
      <w:pPr>
        <w:pStyle w:val="a7"/>
        <w:shd w:val="clear" w:color="auto" w:fill="FFFFFF"/>
        <w:spacing w:before="0" w:beforeAutospacing="0" w:after="0" w:afterAutospacing="0" w:line="276" w:lineRule="auto"/>
        <w:jc w:val="both"/>
        <w:rPr>
          <w:sz w:val="28"/>
          <w:szCs w:val="28"/>
        </w:rPr>
      </w:pPr>
      <w:r>
        <w:rPr>
          <w:rStyle w:val="a8"/>
          <w:sz w:val="28"/>
          <w:szCs w:val="28"/>
        </w:rPr>
        <w:t>В</w:t>
      </w:r>
      <w:r w:rsidRPr="00F749B9">
        <w:rPr>
          <w:rStyle w:val="a8"/>
          <w:sz w:val="28"/>
          <w:szCs w:val="28"/>
        </w:rPr>
        <w:t>озрастные особенности развития детей 5-6 лет</w:t>
      </w:r>
    </w:p>
    <w:p w:rsidR="00E74452" w:rsidRPr="00F749B9" w:rsidRDefault="0072533F" w:rsidP="00E74452">
      <w:pPr>
        <w:pStyle w:val="a7"/>
        <w:shd w:val="clear" w:color="auto" w:fill="FFFFFF"/>
        <w:spacing w:before="0" w:beforeAutospacing="0" w:after="0" w:afterAutospacing="0" w:line="276" w:lineRule="auto"/>
        <w:jc w:val="both"/>
        <w:rPr>
          <w:sz w:val="28"/>
          <w:szCs w:val="28"/>
        </w:rPr>
      </w:pPr>
      <w:r>
        <w:rPr>
          <w:rStyle w:val="a8"/>
          <w:sz w:val="28"/>
          <w:szCs w:val="28"/>
        </w:rPr>
        <w:t>С</w:t>
      </w:r>
      <w:r w:rsidRPr="00F749B9">
        <w:rPr>
          <w:rStyle w:val="a8"/>
          <w:sz w:val="28"/>
          <w:szCs w:val="28"/>
        </w:rPr>
        <w:t>оциально-эмоциональное развитие</w:t>
      </w:r>
      <w:r w:rsidR="00E74452" w:rsidRPr="00F749B9">
        <w:rPr>
          <w:sz w:val="28"/>
          <w:szCs w:val="28"/>
        </w:rPr>
        <w:t>:</w:t>
      </w:r>
      <w:r w:rsidR="00E74452" w:rsidRPr="00F749B9">
        <w:rPr>
          <w:rStyle w:val="apple-converted-space"/>
          <w:sz w:val="28"/>
          <w:szCs w:val="28"/>
        </w:rPr>
        <w:t> </w:t>
      </w:r>
      <w:r w:rsidR="00E74452" w:rsidRPr="00F749B9">
        <w:rPr>
          <w:sz w:val="28"/>
          <w:szCs w:val="28"/>
        </w:rPr>
        <w:t>Ребёнок 5-6 лет стремится познать себя и другого человека как представителя общества, постепенно начинает осознавать связи и зависимости в</w:t>
      </w:r>
      <w:r w:rsidR="00E74452" w:rsidRPr="00F749B9">
        <w:rPr>
          <w:rStyle w:val="apple-converted-space"/>
          <w:sz w:val="28"/>
          <w:szCs w:val="28"/>
        </w:rPr>
        <w:t> </w:t>
      </w:r>
      <w:r w:rsidR="00E74452" w:rsidRPr="00F749B9">
        <w:rPr>
          <w:rStyle w:val="a9"/>
          <w:sz w:val="28"/>
          <w:szCs w:val="28"/>
        </w:rPr>
        <w:t>социальном поведении и взаимоотношениях людей</w:t>
      </w:r>
      <w:r w:rsidR="00E74452" w:rsidRPr="00F749B9">
        <w:rPr>
          <w:sz w:val="28"/>
          <w:szCs w:val="28"/>
        </w:rPr>
        <w:t>. В 5-6 лет дошкольники совершают положительный нравственный выбор (преимущественно в воображаемом плане). Чаще начинают употреблять и более точный словарь для обозначения моральных понятий - вежливый</w:t>
      </w:r>
      <w:r w:rsidR="00E74452" w:rsidRPr="00F749B9">
        <w:rPr>
          <w:rStyle w:val="a9"/>
          <w:sz w:val="28"/>
          <w:szCs w:val="28"/>
        </w:rPr>
        <w:t>,</w:t>
      </w:r>
      <w:r w:rsidR="00E74452" w:rsidRPr="00F749B9">
        <w:rPr>
          <w:rStyle w:val="apple-converted-space"/>
          <w:i/>
          <w:iCs/>
          <w:sz w:val="28"/>
          <w:szCs w:val="28"/>
        </w:rPr>
        <w:t> </w:t>
      </w:r>
      <w:r w:rsidR="00E74452" w:rsidRPr="00F749B9">
        <w:rPr>
          <w:sz w:val="28"/>
          <w:szCs w:val="28"/>
        </w:rPr>
        <w:t>честный</w:t>
      </w:r>
      <w:r w:rsidR="00E74452" w:rsidRPr="00F749B9">
        <w:rPr>
          <w:rStyle w:val="a9"/>
          <w:sz w:val="28"/>
          <w:szCs w:val="28"/>
        </w:rPr>
        <w:t>,</w:t>
      </w:r>
      <w:r w:rsidR="00E74452" w:rsidRPr="00F749B9">
        <w:rPr>
          <w:rStyle w:val="apple-converted-space"/>
          <w:i/>
          <w:iCs/>
          <w:sz w:val="28"/>
          <w:szCs w:val="28"/>
        </w:rPr>
        <w:t> </w:t>
      </w:r>
      <w:r w:rsidR="00E74452" w:rsidRPr="00F749B9">
        <w:rPr>
          <w:sz w:val="28"/>
          <w:szCs w:val="28"/>
        </w:rPr>
        <w:t>заботливый и др.</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В этом возрасте в поведении дошкольников формируется возможность</w:t>
      </w:r>
      <w:r w:rsidRPr="00F749B9">
        <w:rPr>
          <w:rStyle w:val="apple-converted-space"/>
          <w:sz w:val="28"/>
          <w:szCs w:val="28"/>
        </w:rPr>
        <w:t> </w:t>
      </w:r>
      <w:proofErr w:type="spellStart"/>
      <w:r w:rsidRPr="00F749B9">
        <w:rPr>
          <w:rStyle w:val="a9"/>
          <w:sz w:val="28"/>
          <w:szCs w:val="28"/>
        </w:rPr>
        <w:t>саморегуляции</w:t>
      </w:r>
      <w:proofErr w:type="spellEnd"/>
      <w:r w:rsidRPr="00F749B9">
        <w:rPr>
          <w:rStyle w:val="a9"/>
          <w:sz w:val="28"/>
          <w:szCs w:val="28"/>
        </w:rPr>
        <w:t>,</w:t>
      </w:r>
      <w:r w:rsidRPr="00F749B9">
        <w:rPr>
          <w:rStyle w:val="apple-converted-space"/>
          <w:sz w:val="28"/>
          <w:szCs w:val="28"/>
        </w:rPr>
        <w:t> </w:t>
      </w:r>
      <w:r w:rsidRPr="00F749B9">
        <w:rPr>
          <w:sz w:val="28"/>
          <w:szCs w:val="28"/>
        </w:rPr>
        <w:t>т. е. дети начинают предъявлять к себе те требования, которые раньше предъявлялись им взрослыми. Так они могут, не отвлекаясь на более интересные дела,</w:t>
      </w:r>
      <w:r w:rsidRPr="00F749B9">
        <w:rPr>
          <w:rStyle w:val="apple-converted-space"/>
          <w:sz w:val="28"/>
          <w:szCs w:val="28"/>
        </w:rPr>
        <w:t> </w:t>
      </w:r>
      <w:r w:rsidRPr="00F749B9">
        <w:rPr>
          <w:rStyle w:val="a9"/>
          <w:sz w:val="28"/>
          <w:szCs w:val="28"/>
        </w:rPr>
        <w:t xml:space="preserve">доводить до конца малопривлекательную работу </w:t>
      </w:r>
      <w:r w:rsidRPr="00F749B9">
        <w:rPr>
          <w:sz w:val="28"/>
          <w:szCs w:val="28"/>
        </w:rPr>
        <w:t>(убирать игрушк</w:t>
      </w:r>
      <w:r w:rsidR="008A136C" w:rsidRPr="00F749B9">
        <w:rPr>
          <w:sz w:val="28"/>
          <w:szCs w:val="28"/>
        </w:rPr>
        <w:t xml:space="preserve">и, наводить порядок в комнате и </w:t>
      </w:r>
      <w:r w:rsidRPr="00F749B9">
        <w:rPr>
          <w:sz w:val="28"/>
          <w:szCs w:val="28"/>
        </w:rPr>
        <w:t>т. п.). Это становится возможным благодаря</w:t>
      </w:r>
      <w:r w:rsidRPr="00F749B9">
        <w:rPr>
          <w:rStyle w:val="apple-converted-space"/>
          <w:sz w:val="28"/>
          <w:szCs w:val="28"/>
        </w:rPr>
        <w:t> </w:t>
      </w:r>
      <w:r w:rsidRPr="00F749B9">
        <w:rPr>
          <w:rStyle w:val="a9"/>
          <w:sz w:val="28"/>
          <w:szCs w:val="28"/>
        </w:rPr>
        <w:t>осознанию</w:t>
      </w:r>
      <w:r w:rsidRPr="00F749B9">
        <w:rPr>
          <w:rStyle w:val="apple-converted-space"/>
          <w:sz w:val="28"/>
          <w:szCs w:val="28"/>
        </w:rPr>
        <w:t> </w:t>
      </w:r>
      <w:r w:rsidRPr="00F749B9">
        <w:rPr>
          <w:sz w:val="28"/>
          <w:szCs w:val="28"/>
        </w:rPr>
        <w:t>детьми</w:t>
      </w:r>
      <w:r w:rsidRPr="00F749B9">
        <w:rPr>
          <w:rStyle w:val="apple-converted-space"/>
          <w:sz w:val="28"/>
          <w:szCs w:val="28"/>
        </w:rPr>
        <w:t> </w:t>
      </w:r>
      <w:r w:rsidRPr="00F749B9">
        <w:rPr>
          <w:rStyle w:val="a9"/>
          <w:sz w:val="28"/>
          <w:szCs w:val="28"/>
        </w:rPr>
        <w:t>общепринятых норм и правил поведения</w:t>
      </w:r>
      <w:r w:rsidRPr="00F749B9">
        <w:rPr>
          <w:rStyle w:val="apple-converted-space"/>
          <w:sz w:val="28"/>
          <w:szCs w:val="28"/>
        </w:rPr>
        <w:t> </w:t>
      </w:r>
      <w:r w:rsidRPr="00F749B9">
        <w:rPr>
          <w:sz w:val="28"/>
          <w:szCs w:val="28"/>
        </w:rPr>
        <w:t>и обязательности их выполнения. Ребенок эмоционально переживает не только оценку его поведения другими, но и соблюдение им самим норм и правил, соответствие его поведения своим морально-нравственным представлениям. Однако соблюдение норм (дружно играть, делиться игрушками, контролировать агрессию и т. д.), как правило, в этом возрасте возможно лишь во взаимодействии с теми, кто наиболее симпатичен, с друзьями.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В возрасте от 5 до 6 лет происходят изменения в представлениях ребёнка о себе; оценки и мнение товарищей становятся для них существенными. Повышается избирательность и устойчивость взаимоотношений с ровесниками. Свои предпочтения дети объясняют успешностью того или иного ребёнка в игре («С ним интересно играть» и т. п.) или его положительными качествами («Она хорошая», «Он не дерётся» и т. п.).</w:t>
      </w:r>
      <w:r w:rsidRPr="00F749B9">
        <w:rPr>
          <w:rStyle w:val="apple-converted-space"/>
          <w:i/>
          <w:iCs/>
          <w:sz w:val="28"/>
          <w:szCs w:val="28"/>
        </w:rPr>
        <w:t> </w:t>
      </w:r>
      <w:r w:rsidRPr="00F749B9">
        <w:rPr>
          <w:rStyle w:val="a9"/>
          <w:sz w:val="28"/>
          <w:szCs w:val="28"/>
        </w:rPr>
        <w:t xml:space="preserve">Общение детей </w:t>
      </w:r>
      <w:r w:rsidRPr="00F749B9">
        <w:rPr>
          <w:sz w:val="28"/>
          <w:szCs w:val="28"/>
        </w:rPr>
        <w:t>становится менее ситуативным. Они охотно рассказывают о том, что с ними произошло: где были, что видели и т. д. Дети внимательно слушают друг друга, эмоционально сопереживают рассказам друзей.</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В 5-6 лет у ребёнка формируется</w:t>
      </w:r>
      <w:r w:rsidRPr="00F749B9">
        <w:rPr>
          <w:rStyle w:val="apple-converted-space"/>
          <w:i/>
          <w:iCs/>
          <w:sz w:val="28"/>
          <w:szCs w:val="28"/>
        </w:rPr>
        <w:t> </w:t>
      </w:r>
      <w:r w:rsidRPr="00F749B9">
        <w:rPr>
          <w:rStyle w:val="a9"/>
          <w:sz w:val="28"/>
          <w:szCs w:val="28"/>
        </w:rPr>
        <w:t>система первичной половой идентичности</w:t>
      </w:r>
      <w:r w:rsidRPr="00F749B9">
        <w:rPr>
          <w:rStyle w:val="apple-converted-space"/>
          <w:sz w:val="28"/>
          <w:szCs w:val="28"/>
        </w:rPr>
        <w:t> </w:t>
      </w:r>
      <w:r w:rsidRPr="00F749B9">
        <w:rPr>
          <w:sz w:val="28"/>
          <w:szCs w:val="28"/>
        </w:rPr>
        <w:t xml:space="preserve">по существенным признакам (женские и мужские качества, особенности проявления чувств, эмоций, специфика поведения, внешности, профессии). При обосновании выбора сверстников противоположного пола мальчики опираются на такие качества девочек, как красота, нежность, ласковость, а девочки - на такие, как сила, способность заступиться </w:t>
      </w:r>
      <w:proofErr w:type="gramStart"/>
      <w:r w:rsidRPr="00F749B9">
        <w:rPr>
          <w:sz w:val="28"/>
          <w:szCs w:val="28"/>
        </w:rPr>
        <w:t>за</w:t>
      </w:r>
      <w:proofErr w:type="gramEnd"/>
      <w:r w:rsidRPr="00F749B9">
        <w:rPr>
          <w:sz w:val="28"/>
          <w:szCs w:val="28"/>
        </w:rPr>
        <w:t xml:space="preserve"> другого.</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lastRenderedPageBreak/>
        <w:t> Повышаются возможности</w:t>
      </w:r>
      <w:r w:rsidRPr="00F749B9">
        <w:rPr>
          <w:rStyle w:val="apple-converted-space"/>
          <w:sz w:val="28"/>
          <w:szCs w:val="28"/>
        </w:rPr>
        <w:t> </w:t>
      </w:r>
      <w:r w:rsidRPr="00F749B9">
        <w:rPr>
          <w:rStyle w:val="a9"/>
          <w:sz w:val="28"/>
          <w:szCs w:val="28"/>
        </w:rPr>
        <w:t>безопасности жизнедеятельности</w:t>
      </w:r>
      <w:r w:rsidRPr="00F749B9">
        <w:rPr>
          <w:rStyle w:val="apple-converted-space"/>
          <w:sz w:val="28"/>
          <w:szCs w:val="28"/>
        </w:rPr>
        <w:t> </w:t>
      </w:r>
      <w:r w:rsidRPr="00F749B9">
        <w:rPr>
          <w:sz w:val="28"/>
          <w:szCs w:val="28"/>
        </w:rPr>
        <w:t>ребенка 5-6 лет. Это связано с ростом осознанности и произвольности поведения, преодолением эгоцентрической позиции (ребёнок становится способным встать на позицию другого).</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8"/>
          <w:sz w:val="28"/>
          <w:szCs w:val="28"/>
        </w:rPr>
        <w:t>ИГРОВАЯ ДЕЯТЕЛЬНОСТЬ</w:t>
      </w:r>
      <w:r w:rsidRPr="00F749B9">
        <w:rPr>
          <w:sz w:val="28"/>
          <w:szCs w:val="28"/>
        </w:rPr>
        <w:t>:</w:t>
      </w:r>
      <w:r w:rsidRPr="00F749B9">
        <w:rPr>
          <w:rStyle w:val="apple-converted-space"/>
          <w:sz w:val="28"/>
          <w:szCs w:val="28"/>
        </w:rPr>
        <w:t> </w:t>
      </w:r>
      <w:r w:rsidRPr="00F749B9">
        <w:rPr>
          <w:sz w:val="28"/>
          <w:szCs w:val="28"/>
        </w:rPr>
        <w:t>В игровом взаимодействии существенное место начинает занимать</w:t>
      </w:r>
      <w:r w:rsidRPr="00F749B9">
        <w:rPr>
          <w:rStyle w:val="apple-converted-space"/>
          <w:sz w:val="28"/>
          <w:szCs w:val="28"/>
        </w:rPr>
        <w:t> </w:t>
      </w:r>
      <w:r w:rsidRPr="00F749B9">
        <w:rPr>
          <w:rStyle w:val="a9"/>
          <w:sz w:val="28"/>
          <w:szCs w:val="28"/>
        </w:rPr>
        <w:t>совместное обсуждение правил игры</w:t>
      </w:r>
      <w:r w:rsidRPr="00F749B9">
        <w:rPr>
          <w:sz w:val="28"/>
          <w:szCs w:val="28"/>
        </w:rPr>
        <w:t>. Дети часто пытаются контролировать действия друг друга - указывают, как должен себя вести тот или иной персонаж. В случаях возникновения конфликтов во время игры дети объясняют партнёрам свои действия или критикуют их действия, ссылаясь на правила. При распределении детьми этого возраста ролей для игры можно иногда наблюдать и попытки совместного решения проблем («Кто будет…?»). Вместе с тем согласование действий, распределение обязанностей у детей чаще всего возникает ещё по ходу самой игры.</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8"/>
          <w:sz w:val="28"/>
          <w:szCs w:val="28"/>
        </w:rPr>
        <w:t>ОБЩАЯ МОТОРИКА</w:t>
      </w:r>
      <w:r w:rsidRPr="00F749B9">
        <w:rPr>
          <w:sz w:val="28"/>
          <w:szCs w:val="28"/>
        </w:rPr>
        <w:t>:</w:t>
      </w:r>
      <w:r w:rsidRPr="00F749B9">
        <w:rPr>
          <w:rStyle w:val="apple-converted-space"/>
          <w:sz w:val="28"/>
          <w:szCs w:val="28"/>
        </w:rPr>
        <w:t> </w:t>
      </w:r>
      <w:r w:rsidRPr="00F749B9">
        <w:rPr>
          <w:sz w:val="28"/>
          <w:szCs w:val="28"/>
        </w:rPr>
        <w:t>Более совершенной становится</w:t>
      </w:r>
      <w:r w:rsidRPr="00F749B9">
        <w:rPr>
          <w:rStyle w:val="apple-converted-space"/>
          <w:sz w:val="28"/>
          <w:szCs w:val="28"/>
        </w:rPr>
        <w:t> </w:t>
      </w:r>
      <w:r w:rsidRPr="00F749B9">
        <w:rPr>
          <w:rStyle w:val="a9"/>
          <w:sz w:val="28"/>
          <w:szCs w:val="28"/>
        </w:rPr>
        <w:t>крупная моторика:</w:t>
      </w:r>
      <w:r w:rsidRPr="00F749B9">
        <w:rPr>
          <w:rStyle w:val="apple-converted-space"/>
          <w:i/>
          <w:iCs/>
          <w:sz w:val="28"/>
          <w:szCs w:val="28"/>
        </w:rPr>
        <w:t> </w:t>
      </w:r>
      <w:r w:rsidRPr="00F749B9">
        <w:rPr>
          <w:sz w:val="28"/>
          <w:szCs w:val="28"/>
        </w:rPr>
        <w:t>ребенок хорошо бегает на носках, прыгает через веревочку, попеременно на одной и другой ноге, катается на двухколесном велосипеде, на коньках. Появляются сложные движения: может пройти по неширокой скамейке и при этом даже перешагнуть через небольшое препятствие; умеет отбивать мяч о землю одной рукой несколько раз подряд. Активно формируется осанка детей, правильная манера держаться. Развиваются выносливость (способность достаточно длительное время заниматься физическими упражнениями) и силовые качества (способность применения ребёнком небольших усилий на протяжении достаточно длительного времени).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Ловкость и развитие</w:t>
      </w:r>
      <w:r w:rsidRPr="00F749B9">
        <w:rPr>
          <w:rStyle w:val="apple-converted-space"/>
          <w:sz w:val="28"/>
          <w:szCs w:val="28"/>
        </w:rPr>
        <w:t> </w:t>
      </w:r>
      <w:r w:rsidRPr="00F749B9">
        <w:rPr>
          <w:rStyle w:val="a9"/>
          <w:sz w:val="28"/>
          <w:szCs w:val="28"/>
        </w:rPr>
        <w:t>мелкой моторики</w:t>
      </w:r>
      <w:r w:rsidRPr="00F749B9">
        <w:rPr>
          <w:rStyle w:val="apple-converted-space"/>
          <w:sz w:val="28"/>
          <w:szCs w:val="28"/>
        </w:rPr>
        <w:t> </w:t>
      </w:r>
      <w:r w:rsidRPr="00F749B9">
        <w:rPr>
          <w:sz w:val="28"/>
          <w:szCs w:val="28"/>
        </w:rPr>
        <w:t>проявляются в более высокой степени самостоятельности ребёнка при самообслуживании: дети практически не нуждаются в помощи взрослого, когда одеваются и обуваются. Некоторые из них могут обращаться со шнурками — продевать их в ботинок и завязывать бантиком.</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8"/>
          <w:sz w:val="28"/>
          <w:szCs w:val="28"/>
        </w:rPr>
        <w:t>ПСИХИЧЕСКОЕ РАЗВИТИЕ</w:t>
      </w:r>
      <w:r w:rsidRPr="00F749B9">
        <w:rPr>
          <w:sz w:val="28"/>
          <w:szCs w:val="28"/>
        </w:rPr>
        <w:t>:</w:t>
      </w:r>
      <w:r w:rsidRPr="00F749B9">
        <w:rPr>
          <w:rStyle w:val="apple-converted-space"/>
          <w:sz w:val="28"/>
          <w:szCs w:val="28"/>
        </w:rPr>
        <w:t> </w:t>
      </w:r>
      <w:r w:rsidRPr="00F749B9">
        <w:rPr>
          <w:sz w:val="28"/>
          <w:szCs w:val="28"/>
        </w:rPr>
        <w:t>К 5 годам они обладают довольно</w:t>
      </w:r>
      <w:r w:rsidRPr="00F749B9">
        <w:rPr>
          <w:rStyle w:val="apple-converted-space"/>
          <w:sz w:val="28"/>
          <w:szCs w:val="28"/>
        </w:rPr>
        <w:t> </w:t>
      </w:r>
      <w:r w:rsidRPr="00F749B9">
        <w:rPr>
          <w:rStyle w:val="a9"/>
          <w:sz w:val="28"/>
          <w:szCs w:val="28"/>
        </w:rPr>
        <w:t>большим запасом представлений об окружающем</w:t>
      </w:r>
      <w:r w:rsidRPr="00F749B9">
        <w:rPr>
          <w:sz w:val="28"/>
          <w:szCs w:val="28"/>
        </w:rPr>
        <w:t>, которые получают благодаря своей активности, стремлению задавать вопросы и экспериментировать.</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Представления об</w:t>
      </w:r>
      <w:r w:rsidRPr="00F749B9">
        <w:rPr>
          <w:rStyle w:val="apple-converted-space"/>
          <w:sz w:val="28"/>
          <w:szCs w:val="28"/>
        </w:rPr>
        <w:t> </w:t>
      </w:r>
      <w:r w:rsidRPr="00F749B9">
        <w:rPr>
          <w:rStyle w:val="a9"/>
          <w:sz w:val="28"/>
          <w:szCs w:val="28"/>
        </w:rPr>
        <w:t>основных свойствах предметов</w:t>
      </w:r>
      <w:r w:rsidRPr="00F749B9">
        <w:rPr>
          <w:rStyle w:val="apple-converted-space"/>
          <w:sz w:val="28"/>
          <w:szCs w:val="28"/>
        </w:rPr>
        <w:t> </w:t>
      </w:r>
      <w:r w:rsidRPr="00F749B9">
        <w:rPr>
          <w:sz w:val="28"/>
          <w:szCs w:val="28"/>
        </w:rPr>
        <w:t>углубляются: ребёнок хорошо знает основные цвета и имеет представления об оттенках (например, может показать два оттенка одного цвета: светло-красный и тёмно-красный); может рассказать, чем отличаются геометрические фигуры друг от друга; сопоставить между собой по величине большое количество предметов.</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lastRenderedPageBreak/>
        <w:t> Ребенок 5-6 лет</w:t>
      </w:r>
      <w:r w:rsidRPr="00F749B9">
        <w:rPr>
          <w:rStyle w:val="apple-converted-space"/>
          <w:sz w:val="28"/>
          <w:szCs w:val="28"/>
        </w:rPr>
        <w:t> </w:t>
      </w:r>
      <w:r w:rsidRPr="00F749B9">
        <w:rPr>
          <w:rStyle w:val="a9"/>
          <w:sz w:val="28"/>
          <w:szCs w:val="28"/>
        </w:rPr>
        <w:t>умеет</w:t>
      </w:r>
      <w:r w:rsidRPr="00F749B9">
        <w:rPr>
          <w:rStyle w:val="apple-converted-space"/>
          <w:sz w:val="28"/>
          <w:szCs w:val="28"/>
        </w:rPr>
        <w:t> </w:t>
      </w:r>
      <w:r w:rsidRPr="00F749B9">
        <w:rPr>
          <w:sz w:val="28"/>
          <w:szCs w:val="28"/>
        </w:rPr>
        <w:t>из неравенства делать равенство; раскладывает 10 предметов от самого большого к самому маленькому и наоборот; рисует в тетради в клетку геометрические фигуры; выделяет в предметах детали, похожие на эти фигуры; ориентируется на листе бумаги.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9"/>
          <w:sz w:val="28"/>
          <w:szCs w:val="28"/>
        </w:rPr>
        <w:t>Освоение времени</w:t>
      </w:r>
      <w:r w:rsidRPr="00F749B9">
        <w:rPr>
          <w:rStyle w:val="apple-converted-space"/>
          <w:sz w:val="28"/>
          <w:szCs w:val="28"/>
        </w:rPr>
        <w:t> </w:t>
      </w:r>
      <w:r w:rsidRPr="00F749B9">
        <w:rPr>
          <w:sz w:val="28"/>
          <w:szCs w:val="28"/>
        </w:rPr>
        <w:t>все ещё не совершенно: не точная ориентация во временах года, днях недели (хорошо усваиваются названия тех дней недели и месяцев года, с которыми связаны яркие события).</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9"/>
          <w:sz w:val="28"/>
          <w:szCs w:val="28"/>
        </w:rPr>
        <w:t>Внимание</w:t>
      </w:r>
      <w:r w:rsidRPr="00F749B9">
        <w:rPr>
          <w:rStyle w:val="apple-converted-space"/>
          <w:sz w:val="28"/>
          <w:szCs w:val="28"/>
        </w:rPr>
        <w:t> </w:t>
      </w:r>
      <w:r w:rsidRPr="00F749B9">
        <w:rPr>
          <w:sz w:val="28"/>
          <w:szCs w:val="28"/>
        </w:rPr>
        <w:t xml:space="preserve">детей становится более устойчивым и произвольным. Они могут заниматься не очень привлекательным, но нужным делом в течение 20-25 мин вместе </w:t>
      </w:r>
      <w:proofErr w:type="gramStart"/>
      <w:r w:rsidRPr="00F749B9">
        <w:rPr>
          <w:sz w:val="28"/>
          <w:szCs w:val="28"/>
        </w:rPr>
        <w:t>со</w:t>
      </w:r>
      <w:proofErr w:type="gramEnd"/>
      <w:r w:rsidRPr="00F749B9">
        <w:rPr>
          <w:sz w:val="28"/>
          <w:szCs w:val="28"/>
        </w:rPr>
        <w:t xml:space="preserve"> взрослым. Ребёнок этого возраста уже способен</w:t>
      </w:r>
      <w:r w:rsidRPr="00F749B9">
        <w:rPr>
          <w:rStyle w:val="apple-converted-space"/>
          <w:sz w:val="28"/>
          <w:szCs w:val="28"/>
        </w:rPr>
        <w:t> </w:t>
      </w:r>
      <w:r w:rsidRPr="00F749B9">
        <w:rPr>
          <w:rStyle w:val="a9"/>
          <w:sz w:val="28"/>
          <w:szCs w:val="28"/>
        </w:rPr>
        <w:t>действовать по правилу,</w:t>
      </w:r>
      <w:r w:rsidRPr="00F749B9">
        <w:rPr>
          <w:rStyle w:val="apple-converted-space"/>
          <w:i/>
          <w:iCs/>
          <w:sz w:val="28"/>
          <w:szCs w:val="28"/>
        </w:rPr>
        <w:t> </w:t>
      </w:r>
      <w:r w:rsidRPr="00F749B9">
        <w:rPr>
          <w:sz w:val="28"/>
          <w:szCs w:val="28"/>
        </w:rPr>
        <w:t>которое задаётся взрослым (отобрать несколько фигур определённой формы и цвета, найти на картинке изображения предметов и заштриховать их определённым образом).</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9"/>
          <w:sz w:val="28"/>
          <w:szCs w:val="28"/>
        </w:rPr>
        <w:t>Объём памяти</w:t>
      </w:r>
      <w:r w:rsidRPr="00F749B9">
        <w:rPr>
          <w:rStyle w:val="apple-converted-space"/>
          <w:sz w:val="28"/>
          <w:szCs w:val="28"/>
        </w:rPr>
        <w:t> </w:t>
      </w:r>
      <w:r w:rsidRPr="00F749B9">
        <w:rPr>
          <w:sz w:val="28"/>
          <w:szCs w:val="28"/>
        </w:rPr>
        <w:t>изменяется не существенно. Улучшается её устойчивость. При этом для запоминания дети уже могут использовать несложные приёмы и средства (в качестве подсказки могут выступать схемы, карточки или рисунки).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В 5-6 лет ведущее значение приобретает</w:t>
      </w:r>
      <w:r w:rsidRPr="00F749B9">
        <w:rPr>
          <w:rStyle w:val="apple-converted-space"/>
          <w:sz w:val="28"/>
          <w:szCs w:val="28"/>
        </w:rPr>
        <w:t> </w:t>
      </w:r>
      <w:r w:rsidRPr="00F749B9">
        <w:rPr>
          <w:rStyle w:val="a9"/>
          <w:sz w:val="28"/>
          <w:szCs w:val="28"/>
        </w:rPr>
        <w:t>наглядно-образное мышление,</w:t>
      </w:r>
      <w:r w:rsidRPr="00F749B9">
        <w:rPr>
          <w:rStyle w:val="apple-converted-space"/>
          <w:sz w:val="28"/>
          <w:szCs w:val="28"/>
        </w:rPr>
        <w:t> </w:t>
      </w:r>
      <w:r w:rsidRPr="00F749B9">
        <w:rPr>
          <w:sz w:val="28"/>
          <w:szCs w:val="28"/>
        </w:rPr>
        <w:t>которое позволяет ребёнку решать более сложные задачи с использованием обобщённых наглядных средств (схем, чертежей и пр.)  К</w:t>
      </w:r>
      <w:r w:rsidRPr="00F749B9">
        <w:rPr>
          <w:rStyle w:val="apple-converted-space"/>
          <w:sz w:val="28"/>
          <w:szCs w:val="28"/>
        </w:rPr>
        <w:t> </w:t>
      </w:r>
      <w:r w:rsidRPr="00F749B9">
        <w:rPr>
          <w:rStyle w:val="a9"/>
          <w:sz w:val="28"/>
          <w:szCs w:val="28"/>
        </w:rPr>
        <w:t>наглядно-действенному</w:t>
      </w:r>
      <w:r w:rsidRPr="00F749B9">
        <w:rPr>
          <w:rStyle w:val="apple-converted-space"/>
          <w:sz w:val="28"/>
          <w:szCs w:val="28"/>
        </w:rPr>
        <w:t> </w:t>
      </w:r>
      <w:r w:rsidRPr="00F749B9">
        <w:rPr>
          <w:sz w:val="28"/>
          <w:szCs w:val="28"/>
        </w:rPr>
        <w:t>мышлению дети прибегают в тех случаях, когда сложно без практических проб выявить необходимые связи. При этом пробы становятся планомерными и целенаправленными. Задания, которые можно решить без практических проб, ребёнок нередко может</w:t>
      </w:r>
      <w:r w:rsidRPr="00F749B9">
        <w:rPr>
          <w:rStyle w:val="apple-converted-space"/>
          <w:sz w:val="28"/>
          <w:szCs w:val="28"/>
        </w:rPr>
        <w:t> </w:t>
      </w:r>
      <w:r w:rsidRPr="00F749B9">
        <w:rPr>
          <w:rStyle w:val="a9"/>
          <w:sz w:val="28"/>
          <w:szCs w:val="28"/>
        </w:rPr>
        <w:t>решать в уме</w:t>
      </w:r>
      <w:r w:rsidRPr="00F749B9">
        <w:rPr>
          <w:sz w:val="28"/>
          <w:szCs w:val="28"/>
        </w:rPr>
        <w:t>.</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Развивается</w:t>
      </w:r>
      <w:r w:rsidRPr="00F749B9">
        <w:rPr>
          <w:rStyle w:val="apple-converted-space"/>
          <w:sz w:val="28"/>
          <w:szCs w:val="28"/>
        </w:rPr>
        <w:t> </w:t>
      </w:r>
      <w:r w:rsidRPr="00F749B9">
        <w:rPr>
          <w:rStyle w:val="a9"/>
          <w:sz w:val="28"/>
          <w:szCs w:val="28"/>
        </w:rPr>
        <w:t>прогностическая функция мышления</w:t>
      </w:r>
      <w:r w:rsidRPr="00F749B9">
        <w:rPr>
          <w:sz w:val="28"/>
          <w:szCs w:val="28"/>
        </w:rPr>
        <w:t>, что позволяет ребёнку</w:t>
      </w:r>
      <w:r w:rsidRPr="00F749B9">
        <w:rPr>
          <w:rStyle w:val="apple-converted-space"/>
          <w:sz w:val="28"/>
          <w:szCs w:val="28"/>
        </w:rPr>
        <w:t> </w:t>
      </w:r>
      <w:r w:rsidRPr="00F749B9">
        <w:rPr>
          <w:rStyle w:val="a9"/>
          <w:sz w:val="28"/>
          <w:szCs w:val="28"/>
        </w:rPr>
        <w:t>видеть перспективу событий</w:t>
      </w:r>
      <w:r w:rsidRPr="00F749B9">
        <w:rPr>
          <w:sz w:val="28"/>
          <w:szCs w:val="28"/>
        </w:rPr>
        <w:t>, предвидеть близкие и отдалённые</w:t>
      </w:r>
      <w:r w:rsidRPr="00F749B9">
        <w:rPr>
          <w:rStyle w:val="apple-converted-space"/>
          <w:sz w:val="28"/>
          <w:szCs w:val="28"/>
        </w:rPr>
        <w:t> </w:t>
      </w:r>
      <w:r w:rsidRPr="00F749B9">
        <w:rPr>
          <w:rStyle w:val="a9"/>
          <w:sz w:val="28"/>
          <w:szCs w:val="28"/>
        </w:rPr>
        <w:t>последствия собственных действий</w:t>
      </w:r>
      <w:r w:rsidRPr="00F749B9">
        <w:rPr>
          <w:rStyle w:val="apple-converted-space"/>
          <w:sz w:val="28"/>
          <w:szCs w:val="28"/>
        </w:rPr>
        <w:t> </w:t>
      </w:r>
      <w:r w:rsidRPr="00F749B9">
        <w:rPr>
          <w:sz w:val="28"/>
          <w:szCs w:val="28"/>
        </w:rPr>
        <w:t>и поступков.</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rStyle w:val="a8"/>
          <w:sz w:val="28"/>
          <w:szCs w:val="28"/>
        </w:rPr>
        <w:t>РЕЧЕВОЕ РАЗВИТИЕ:</w:t>
      </w:r>
      <w:r w:rsidRPr="00F749B9">
        <w:rPr>
          <w:rStyle w:val="apple-converted-space"/>
          <w:b/>
          <w:bCs/>
          <w:sz w:val="28"/>
          <w:szCs w:val="28"/>
        </w:rPr>
        <w:t> </w:t>
      </w:r>
      <w:r w:rsidRPr="00F749B9">
        <w:rPr>
          <w:sz w:val="28"/>
          <w:szCs w:val="28"/>
        </w:rPr>
        <w:t>Для детей этого возраста</w:t>
      </w:r>
      <w:r w:rsidRPr="00F749B9">
        <w:rPr>
          <w:rStyle w:val="apple-converted-space"/>
          <w:sz w:val="28"/>
          <w:szCs w:val="28"/>
        </w:rPr>
        <w:t> </w:t>
      </w:r>
      <w:r w:rsidRPr="00F749B9">
        <w:rPr>
          <w:rStyle w:val="a9"/>
          <w:sz w:val="28"/>
          <w:szCs w:val="28"/>
        </w:rPr>
        <w:t>становится нормой правильное произношение звуков</w:t>
      </w:r>
      <w:r w:rsidRPr="00F749B9">
        <w:rPr>
          <w:sz w:val="28"/>
          <w:szCs w:val="28"/>
        </w:rPr>
        <w:t>. Сравнивая свою речь с речью взрослых, дошкольник может обнаружить собственные речевые недостатки.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Ребёнок шестого года жизни свободно использует средства</w:t>
      </w:r>
      <w:r w:rsidRPr="00F749B9">
        <w:rPr>
          <w:rStyle w:val="apple-converted-space"/>
          <w:sz w:val="28"/>
          <w:szCs w:val="28"/>
        </w:rPr>
        <w:t> </w:t>
      </w:r>
      <w:r w:rsidRPr="00F749B9">
        <w:rPr>
          <w:rStyle w:val="a9"/>
          <w:sz w:val="28"/>
          <w:szCs w:val="28"/>
        </w:rPr>
        <w:t>интонационной выразительности</w:t>
      </w:r>
      <w:r w:rsidRPr="00F749B9">
        <w:rPr>
          <w:sz w:val="28"/>
          <w:szCs w:val="28"/>
        </w:rPr>
        <w:t>: может читать стихи грустно, весело или торжественно, способен регулировать громкость голоса и темп речи в зависимости от ситуации (громко читать стихи на празднике или тихо делиться своими секретами и т. п.).</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Дети начинают употреблять</w:t>
      </w:r>
      <w:r w:rsidRPr="00F749B9">
        <w:rPr>
          <w:rStyle w:val="apple-converted-space"/>
          <w:sz w:val="28"/>
          <w:szCs w:val="28"/>
        </w:rPr>
        <w:t> </w:t>
      </w:r>
      <w:r w:rsidRPr="00F749B9">
        <w:rPr>
          <w:rStyle w:val="a9"/>
          <w:sz w:val="28"/>
          <w:szCs w:val="28"/>
        </w:rPr>
        <w:t>обобщающие слова, синонимы, антонимы, оттенки значений слов, многозначные слова.</w:t>
      </w:r>
      <w:r w:rsidRPr="00F749B9">
        <w:rPr>
          <w:rStyle w:val="apple-converted-space"/>
          <w:i/>
          <w:iCs/>
          <w:sz w:val="28"/>
          <w:szCs w:val="28"/>
        </w:rPr>
        <w:t> </w:t>
      </w:r>
      <w:r w:rsidRPr="00F749B9">
        <w:rPr>
          <w:sz w:val="28"/>
          <w:szCs w:val="28"/>
        </w:rPr>
        <w:t>Словарь детей активно пополняется</w:t>
      </w:r>
      <w:r w:rsidRPr="00F749B9">
        <w:rPr>
          <w:rStyle w:val="apple-converted-space"/>
          <w:sz w:val="28"/>
          <w:szCs w:val="28"/>
        </w:rPr>
        <w:t> </w:t>
      </w:r>
      <w:r w:rsidRPr="00F749B9">
        <w:rPr>
          <w:rStyle w:val="a9"/>
          <w:sz w:val="28"/>
          <w:szCs w:val="28"/>
        </w:rPr>
        <w:t>существительными</w:t>
      </w:r>
      <w:r w:rsidRPr="00F749B9">
        <w:rPr>
          <w:sz w:val="28"/>
          <w:szCs w:val="28"/>
        </w:rPr>
        <w:t>, обозначающими названия профессий, социальных учреждений (библиотека, почта, универсам, спортивный клуб и т.д.)</w:t>
      </w:r>
      <w:proofErr w:type="gramStart"/>
      <w:r w:rsidRPr="00F749B9">
        <w:rPr>
          <w:sz w:val="28"/>
          <w:szCs w:val="28"/>
        </w:rPr>
        <w:t>;</w:t>
      </w:r>
      <w:proofErr w:type="spellStart"/>
      <w:r w:rsidRPr="00F749B9">
        <w:rPr>
          <w:rStyle w:val="a9"/>
          <w:sz w:val="28"/>
          <w:szCs w:val="28"/>
        </w:rPr>
        <w:t>г</w:t>
      </w:r>
      <w:proofErr w:type="gramEnd"/>
      <w:r w:rsidRPr="00F749B9">
        <w:rPr>
          <w:rStyle w:val="a9"/>
          <w:sz w:val="28"/>
          <w:szCs w:val="28"/>
        </w:rPr>
        <w:t>лаголами</w:t>
      </w:r>
      <w:r w:rsidRPr="00F749B9">
        <w:rPr>
          <w:sz w:val="28"/>
          <w:szCs w:val="28"/>
        </w:rPr>
        <w:t>,обозначающими</w:t>
      </w:r>
      <w:proofErr w:type="spellEnd"/>
      <w:r w:rsidRPr="00F749B9">
        <w:rPr>
          <w:sz w:val="28"/>
          <w:szCs w:val="28"/>
        </w:rPr>
        <w:t xml:space="preserve"> трудовые действия людей разных </w:t>
      </w:r>
      <w:r w:rsidRPr="00F749B9">
        <w:rPr>
          <w:sz w:val="28"/>
          <w:szCs w:val="28"/>
        </w:rPr>
        <w:lastRenderedPageBreak/>
        <w:t>профессий,</w:t>
      </w:r>
      <w:r w:rsidRPr="00F749B9">
        <w:rPr>
          <w:rStyle w:val="apple-converted-space"/>
          <w:sz w:val="28"/>
          <w:szCs w:val="28"/>
        </w:rPr>
        <w:t> </w:t>
      </w:r>
      <w:r w:rsidRPr="00F749B9">
        <w:rPr>
          <w:rStyle w:val="a9"/>
          <w:sz w:val="28"/>
          <w:szCs w:val="28"/>
        </w:rPr>
        <w:t>прилагательными</w:t>
      </w:r>
      <w:r w:rsidRPr="00F749B9">
        <w:rPr>
          <w:rStyle w:val="apple-converted-space"/>
          <w:i/>
          <w:iCs/>
          <w:sz w:val="28"/>
          <w:szCs w:val="28"/>
        </w:rPr>
        <w:t> </w:t>
      </w:r>
      <w:r w:rsidRPr="00F749B9">
        <w:rPr>
          <w:sz w:val="28"/>
          <w:szCs w:val="28"/>
        </w:rPr>
        <w:t>и</w:t>
      </w:r>
      <w:r w:rsidRPr="00F749B9">
        <w:rPr>
          <w:rStyle w:val="apple-converted-space"/>
          <w:i/>
          <w:iCs/>
          <w:sz w:val="28"/>
          <w:szCs w:val="28"/>
        </w:rPr>
        <w:t> </w:t>
      </w:r>
      <w:r w:rsidRPr="00F749B9">
        <w:rPr>
          <w:rStyle w:val="a9"/>
          <w:sz w:val="28"/>
          <w:szCs w:val="28"/>
        </w:rPr>
        <w:t>наречиями</w:t>
      </w:r>
      <w:r w:rsidRPr="00F749B9">
        <w:rPr>
          <w:sz w:val="28"/>
          <w:szCs w:val="28"/>
        </w:rPr>
        <w:t>, отражающими качество действий, отношение людей к профессиональной деятельности. Использует в речи синонимы, антонимы; слова, обозначающие материалы, из которых сделаны предметы (бумажный, деревянный и т. д.).</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Дошкольники могут использовать в речи</w:t>
      </w:r>
      <w:r w:rsidRPr="00F749B9">
        <w:rPr>
          <w:rStyle w:val="apple-converted-space"/>
          <w:sz w:val="28"/>
          <w:szCs w:val="28"/>
        </w:rPr>
        <w:t> </w:t>
      </w:r>
      <w:r w:rsidRPr="00F749B9">
        <w:rPr>
          <w:rStyle w:val="a9"/>
          <w:sz w:val="28"/>
          <w:szCs w:val="28"/>
        </w:rPr>
        <w:t>сложные случаи грамматики</w:t>
      </w:r>
      <w:r w:rsidRPr="00F749B9">
        <w:rPr>
          <w:sz w:val="28"/>
          <w:szCs w:val="28"/>
        </w:rPr>
        <w:t>: несклоняемые существительные, существительные множественного числа в родительном падеже, следовать орфоэпическим нормам языка; способны к звуковому</w:t>
      </w:r>
      <w:r w:rsidRPr="00F749B9">
        <w:rPr>
          <w:rStyle w:val="apple-converted-space"/>
          <w:sz w:val="28"/>
          <w:szCs w:val="28"/>
        </w:rPr>
        <w:t> </w:t>
      </w:r>
      <w:r w:rsidRPr="00F749B9">
        <w:rPr>
          <w:rStyle w:val="a9"/>
          <w:sz w:val="28"/>
          <w:szCs w:val="28"/>
        </w:rPr>
        <w:t xml:space="preserve">анализу простых </w:t>
      </w:r>
      <w:proofErr w:type="spellStart"/>
      <w:r w:rsidRPr="00F749B9">
        <w:rPr>
          <w:rStyle w:val="a9"/>
          <w:sz w:val="28"/>
          <w:szCs w:val="28"/>
        </w:rPr>
        <w:t>трёхзвуковых</w:t>
      </w:r>
      <w:proofErr w:type="spellEnd"/>
      <w:r w:rsidRPr="00F749B9">
        <w:rPr>
          <w:rStyle w:val="a9"/>
          <w:sz w:val="28"/>
          <w:szCs w:val="28"/>
        </w:rPr>
        <w:t xml:space="preserve"> слов</w:t>
      </w:r>
      <w:r w:rsidRPr="00F749B9">
        <w:rPr>
          <w:sz w:val="28"/>
          <w:szCs w:val="28"/>
        </w:rPr>
        <w:t>.</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Дети учатся самостоятельно</w:t>
      </w:r>
      <w:r w:rsidRPr="00F749B9">
        <w:rPr>
          <w:rStyle w:val="apple-converted-space"/>
          <w:sz w:val="28"/>
          <w:szCs w:val="28"/>
        </w:rPr>
        <w:t> </w:t>
      </w:r>
      <w:r w:rsidRPr="00F749B9">
        <w:rPr>
          <w:rStyle w:val="a9"/>
          <w:sz w:val="28"/>
          <w:szCs w:val="28"/>
        </w:rPr>
        <w:t>строить игровые и деловые диалоги</w:t>
      </w:r>
      <w:r w:rsidRPr="00F749B9">
        <w:rPr>
          <w:sz w:val="28"/>
          <w:szCs w:val="28"/>
        </w:rPr>
        <w:t>, осваивая правила речевого этикета, пользоваться прямой и косвенной речью; в описательном и повествовательном монологах способны передать состояние героя, его настроение, отношение к событию, используя эпитеты и сравнения.</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9"/>
          <w:sz w:val="28"/>
          <w:szCs w:val="28"/>
        </w:rPr>
        <w:t>Круг чтения</w:t>
      </w:r>
      <w:r w:rsidRPr="00F749B9">
        <w:rPr>
          <w:rStyle w:val="apple-converted-space"/>
          <w:sz w:val="28"/>
          <w:szCs w:val="28"/>
        </w:rPr>
        <w:t> </w:t>
      </w:r>
      <w:r w:rsidRPr="00F749B9">
        <w:rPr>
          <w:sz w:val="28"/>
          <w:szCs w:val="28"/>
        </w:rPr>
        <w:t xml:space="preserve">ребёнка 5-6 лет пополняется произведениями разнообразной тематики, в том числе связанной с проблемами семьи, взаимоотношений </w:t>
      </w:r>
      <w:proofErr w:type="gramStart"/>
      <w:r w:rsidRPr="00F749B9">
        <w:rPr>
          <w:sz w:val="28"/>
          <w:szCs w:val="28"/>
        </w:rPr>
        <w:t>со</w:t>
      </w:r>
      <w:proofErr w:type="gramEnd"/>
      <w:r w:rsidRPr="00F749B9">
        <w:rPr>
          <w:sz w:val="28"/>
          <w:szCs w:val="28"/>
        </w:rPr>
        <w:t xml:space="preserve"> взрослыми, сверстниками, с историей страны. Малыш способен удерживать в памяти большой объём информации, ему доступно</w:t>
      </w:r>
      <w:r w:rsidRPr="00F749B9">
        <w:rPr>
          <w:rStyle w:val="apple-converted-space"/>
          <w:sz w:val="28"/>
          <w:szCs w:val="28"/>
        </w:rPr>
        <w:t> </w:t>
      </w:r>
      <w:r w:rsidRPr="00F749B9">
        <w:rPr>
          <w:rStyle w:val="a9"/>
          <w:sz w:val="28"/>
          <w:szCs w:val="28"/>
        </w:rPr>
        <w:t>чтение с продолжением.</w:t>
      </w:r>
      <w:r w:rsidRPr="00F749B9">
        <w:rPr>
          <w:rStyle w:val="apple-converted-space"/>
          <w:sz w:val="28"/>
          <w:szCs w:val="28"/>
        </w:rPr>
        <w:t> </w:t>
      </w:r>
      <w:r w:rsidRPr="00F749B9">
        <w:rPr>
          <w:sz w:val="28"/>
          <w:szCs w:val="28"/>
        </w:rPr>
        <w:t>Практика анализа текстов, работа с иллюстрациями способствуют углублению читательского опыта, формированию</w:t>
      </w:r>
      <w:r w:rsidRPr="00F749B9">
        <w:rPr>
          <w:rStyle w:val="apple-converted-space"/>
          <w:sz w:val="28"/>
          <w:szCs w:val="28"/>
        </w:rPr>
        <w:t> </w:t>
      </w:r>
      <w:r w:rsidRPr="00F749B9">
        <w:rPr>
          <w:rStyle w:val="a9"/>
          <w:sz w:val="28"/>
          <w:szCs w:val="28"/>
        </w:rPr>
        <w:t>читательских симпатий</w:t>
      </w:r>
      <w:r w:rsidRPr="00F749B9">
        <w:rPr>
          <w:sz w:val="28"/>
          <w:szCs w:val="28"/>
        </w:rPr>
        <w:t>.</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Ребенок к 6 годам свободно называет свое имя, фамилию, адрес, имена родителей и их профессии.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rStyle w:val="a8"/>
          <w:sz w:val="28"/>
          <w:szCs w:val="28"/>
        </w:rPr>
        <w:t>МУЗЫКАЛЬНО</w:t>
      </w:r>
      <w:r w:rsidRPr="00F749B9">
        <w:rPr>
          <w:rStyle w:val="a9"/>
          <w:b/>
          <w:bCs/>
          <w:sz w:val="28"/>
          <w:szCs w:val="28"/>
        </w:rPr>
        <w:t>-</w:t>
      </w:r>
      <w:r w:rsidRPr="00F749B9">
        <w:rPr>
          <w:rStyle w:val="a8"/>
          <w:sz w:val="28"/>
          <w:szCs w:val="28"/>
        </w:rPr>
        <w:t>ХУДОЖЕСТВЕННАЯ И ПРОДУКТИВНАЯ ДЕЯТЕЛЬНОСТЬ</w:t>
      </w:r>
      <w:r w:rsidRPr="00F749B9">
        <w:rPr>
          <w:sz w:val="28"/>
          <w:szCs w:val="28"/>
        </w:rPr>
        <w:t>.</w:t>
      </w:r>
      <w:r w:rsidRPr="00F749B9">
        <w:rPr>
          <w:rStyle w:val="apple-converted-space"/>
          <w:sz w:val="28"/>
          <w:szCs w:val="28"/>
        </w:rPr>
        <w:t> </w:t>
      </w:r>
      <w:r w:rsidRPr="00F749B9">
        <w:rPr>
          <w:sz w:val="28"/>
          <w:szCs w:val="28"/>
        </w:rPr>
        <w:t>В процессе</w:t>
      </w:r>
      <w:r w:rsidRPr="00F749B9">
        <w:rPr>
          <w:rStyle w:val="apple-converted-space"/>
          <w:sz w:val="28"/>
          <w:szCs w:val="28"/>
        </w:rPr>
        <w:t> </w:t>
      </w:r>
      <w:r w:rsidRPr="00F749B9">
        <w:rPr>
          <w:rStyle w:val="a9"/>
          <w:sz w:val="28"/>
          <w:szCs w:val="28"/>
        </w:rPr>
        <w:t>восприятия художественных произведений</w:t>
      </w:r>
      <w:r w:rsidRPr="00F749B9">
        <w:rPr>
          <w:rStyle w:val="apple-converted-space"/>
          <w:sz w:val="28"/>
          <w:szCs w:val="28"/>
        </w:rPr>
        <w:t> </w:t>
      </w:r>
      <w:r w:rsidRPr="00F749B9">
        <w:rPr>
          <w:sz w:val="28"/>
          <w:szCs w:val="28"/>
        </w:rPr>
        <w:t xml:space="preserve">дети эмоционально откликаются </w:t>
      </w:r>
      <w:proofErr w:type="gramStart"/>
      <w:r w:rsidRPr="00F749B9">
        <w:rPr>
          <w:sz w:val="28"/>
          <w:szCs w:val="28"/>
        </w:rPr>
        <w:t>на те</w:t>
      </w:r>
      <w:proofErr w:type="gramEnd"/>
      <w:r w:rsidRPr="00F749B9">
        <w:rPr>
          <w:sz w:val="28"/>
          <w:szCs w:val="28"/>
        </w:rPr>
        <w:t xml:space="preserve"> произведения искусства, в которых переданы понятные им чувства и отношения, различные эмоциональные состояния людей, животных, борьба добра со злом.</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При слушании музыки дети обнаруживают большую сосредоточенность и внимательность. Творческие проявления музыкальной деятельности становятся более осознанными и направленными (образ, средства выразительности продумываются и сознательно подбираются детьми).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rStyle w:val="a9"/>
          <w:sz w:val="28"/>
          <w:szCs w:val="28"/>
        </w:rPr>
        <w:t>В изобразительной деятельности</w:t>
      </w:r>
      <w:r w:rsidRPr="00F749B9">
        <w:rPr>
          <w:rStyle w:val="apple-converted-space"/>
          <w:i/>
          <w:iCs/>
          <w:sz w:val="28"/>
          <w:szCs w:val="28"/>
        </w:rPr>
        <w:t> </w:t>
      </w:r>
      <w:r w:rsidRPr="00F749B9">
        <w:rPr>
          <w:sz w:val="28"/>
          <w:szCs w:val="28"/>
        </w:rPr>
        <w:t xml:space="preserve">дети также могут изобразить задуманное (замысел ведёт за собой изображение). </w:t>
      </w:r>
      <w:proofErr w:type="gramStart"/>
      <w:r w:rsidRPr="00F749B9">
        <w:rPr>
          <w:sz w:val="28"/>
          <w:szCs w:val="28"/>
        </w:rPr>
        <w:t>Развитие мелкой моторики влияет на совершенствование</w:t>
      </w:r>
      <w:r w:rsidRPr="00F749B9">
        <w:rPr>
          <w:rStyle w:val="apple-converted-space"/>
          <w:sz w:val="28"/>
          <w:szCs w:val="28"/>
        </w:rPr>
        <w:t> </w:t>
      </w:r>
      <w:r w:rsidRPr="00F749B9">
        <w:rPr>
          <w:rStyle w:val="a9"/>
          <w:sz w:val="28"/>
          <w:szCs w:val="28"/>
        </w:rPr>
        <w:t>техники изображения</w:t>
      </w:r>
      <w:r w:rsidRPr="00F749B9">
        <w:rPr>
          <w:sz w:val="28"/>
          <w:szCs w:val="28"/>
        </w:rPr>
        <w:t xml:space="preserve">: дошкольники могут проводить узкие и широкие линии краской (концом кисти и плашмя), рисовать кольца, дуги, делать тройной мазок из одной точки, смешивать краску на палитре для получения светлых, тёмных и новых оттенков, </w:t>
      </w:r>
      <w:proofErr w:type="spellStart"/>
      <w:r w:rsidRPr="00F749B9">
        <w:rPr>
          <w:sz w:val="28"/>
          <w:szCs w:val="28"/>
        </w:rPr>
        <w:t>разбеливать</w:t>
      </w:r>
      <w:proofErr w:type="spellEnd"/>
      <w:r w:rsidRPr="00F749B9">
        <w:rPr>
          <w:sz w:val="28"/>
          <w:szCs w:val="28"/>
        </w:rPr>
        <w:t xml:space="preserve"> основной тон для </w:t>
      </w:r>
      <w:r w:rsidRPr="00F749B9">
        <w:rPr>
          <w:sz w:val="28"/>
          <w:szCs w:val="28"/>
        </w:rPr>
        <w:lastRenderedPageBreak/>
        <w:t>получения более светлого оттенка, накладывать одну краску на другую.</w:t>
      </w:r>
      <w:proofErr w:type="gramEnd"/>
      <w:r w:rsidRPr="00F749B9">
        <w:rPr>
          <w:sz w:val="28"/>
          <w:szCs w:val="28"/>
        </w:rPr>
        <w:t xml:space="preserve"> Дети с удовольствием обводят рисунки по контуру, заштриховывают фигуры.</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Старшие дошкольники в состоянии</w:t>
      </w:r>
      <w:r w:rsidRPr="00F749B9">
        <w:rPr>
          <w:rStyle w:val="apple-converted-space"/>
          <w:sz w:val="28"/>
          <w:szCs w:val="28"/>
        </w:rPr>
        <w:t> </w:t>
      </w:r>
      <w:r w:rsidRPr="00F749B9">
        <w:rPr>
          <w:rStyle w:val="a9"/>
          <w:sz w:val="28"/>
          <w:szCs w:val="28"/>
        </w:rPr>
        <w:t>лепить</w:t>
      </w:r>
      <w:r w:rsidRPr="00F749B9">
        <w:rPr>
          <w:rStyle w:val="apple-converted-space"/>
          <w:sz w:val="28"/>
          <w:szCs w:val="28"/>
        </w:rPr>
        <w:t> </w:t>
      </w:r>
      <w:r w:rsidRPr="00F749B9">
        <w:rPr>
          <w:sz w:val="28"/>
          <w:szCs w:val="28"/>
        </w:rPr>
        <w:t xml:space="preserve">из целого куска глины (пластилина), моделируя форму кончиками пальцев, сглаживать места соединения, оттягивать детали пальцами от основной формы, украшать свои работы с помощью стеки и </w:t>
      </w:r>
      <w:proofErr w:type="spellStart"/>
      <w:r w:rsidRPr="00F749B9">
        <w:rPr>
          <w:sz w:val="28"/>
          <w:szCs w:val="28"/>
        </w:rPr>
        <w:t>налепов</w:t>
      </w:r>
      <w:proofErr w:type="spellEnd"/>
      <w:r w:rsidRPr="00F749B9">
        <w:rPr>
          <w:sz w:val="28"/>
          <w:szCs w:val="28"/>
        </w:rPr>
        <w:t>, расписывать их.</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Совершенствуются практические навыки</w:t>
      </w:r>
      <w:r w:rsidRPr="00F749B9">
        <w:rPr>
          <w:rStyle w:val="apple-converted-space"/>
          <w:sz w:val="28"/>
          <w:szCs w:val="28"/>
        </w:rPr>
        <w:t> </w:t>
      </w:r>
      <w:r w:rsidRPr="00F749B9">
        <w:rPr>
          <w:rStyle w:val="a9"/>
          <w:sz w:val="28"/>
          <w:szCs w:val="28"/>
        </w:rPr>
        <w:t>работы с ножницами</w:t>
      </w:r>
      <w:r w:rsidRPr="00F749B9">
        <w:rPr>
          <w:sz w:val="28"/>
          <w:szCs w:val="28"/>
        </w:rPr>
        <w:t>: дети могут вырезать круги из квадратов, овалы из прямоугольников, преобразовывать одни геометрические фигуры в другие: квадрат - в несколько треугольников, прямоугольник - в полоски, квадраты и маленькие прямоугольники; создавать из нарезанных фигур изображения разных предметов или декоративные композиции.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Дети</w:t>
      </w:r>
      <w:r w:rsidRPr="00F749B9">
        <w:rPr>
          <w:rStyle w:val="apple-converted-space"/>
          <w:sz w:val="28"/>
          <w:szCs w:val="28"/>
        </w:rPr>
        <w:t> </w:t>
      </w:r>
      <w:r w:rsidRPr="00F749B9">
        <w:rPr>
          <w:rStyle w:val="a9"/>
          <w:sz w:val="28"/>
          <w:szCs w:val="28"/>
        </w:rPr>
        <w:t>конструируют</w:t>
      </w:r>
      <w:r w:rsidRPr="00F749B9">
        <w:rPr>
          <w:rStyle w:val="apple-converted-space"/>
          <w:sz w:val="28"/>
          <w:szCs w:val="28"/>
        </w:rPr>
        <w:t> </w:t>
      </w:r>
      <w:r w:rsidRPr="00F749B9">
        <w:rPr>
          <w:sz w:val="28"/>
          <w:szCs w:val="28"/>
        </w:rPr>
        <w:t>по условиям, заданным взрослым, но уже готовы к самостоятельному творческому конструированию из разных материалов. Постепенно дети приобретают способность действовать по предварительному замыслу в конструировании и рисовании.</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p>
    <w:p w:rsidR="00E74452" w:rsidRPr="00F749B9" w:rsidRDefault="00E74452" w:rsidP="00E74452">
      <w:pPr>
        <w:pStyle w:val="a7"/>
        <w:shd w:val="clear" w:color="auto" w:fill="FFFFFF"/>
        <w:spacing w:before="0" w:beforeAutospacing="0" w:after="0" w:afterAutospacing="0" w:line="276" w:lineRule="auto"/>
        <w:jc w:val="both"/>
        <w:rPr>
          <w:sz w:val="28"/>
          <w:szCs w:val="28"/>
        </w:rPr>
      </w:pPr>
      <w:r w:rsidRPr="00F749B9">
        <w:rPr>
          <w:sz w:val="28"/>
          <w:szCs w:val="28"/>
        </w:rPr>
        <w:t> </w:t>
      </w:r>
      <w:r w:rsidRPr="00F749B9">
        <w:rPr>
          <w:rStyle w:val="a8"/>
          <w:sz w:val="28"/>
          <w:szCs w:val="28"/>
        </w:rPr>
        <w:t>ТРУДОВАЯ ДЕЯТЕЛЬНОСТЬ</w:t>
      </w:r>
      <w:r w:rsidRPr="00F749B9">
        <w:rPr>
          <w:sz w:val="28"/>
          <w:szCs w:val="28"/>
        </w:rPr>
        <w:t>:</w:t>
      </w:r>
      <w:r w:rsidRPr="00F749B9">
        <w:rPr>
          <w:rStyle w:val="apple-converted-space"/>
          <w:sz w:val="28"/>
          <w:szCs w:val="28"/>
        </w:rPr>
        <w:t> </w:t>
      </w:r>
      <w:r w:rsidRPr="00F749B9">
        <w:rPr>
          <w:sz w:val="28"/>
          <w:szCs w:val="28"/>
        </w:rPr>
        <w:t>В старшем дошкольном возрасте (5-7 лет) активно развиваются</w:t>
      </w:r>
      <w:r w:rsidRPr="00F749B9">
        <w:rPr>
          <w:rStyle w:val="apple-converted-space"/>
          <w:sz w:val="28"/>
          <w:szCs w:val="28"/>
        </w:rPr>
        <w:t> </w:t>
      </w:r>
      <w:r w:rsidRPr="00F749B9">
        <w:rPr>
          <w:rStyle w:val="a9"/>
          <w:sz w:val="28"/>
          <w:szCs w:val="28"/>
        </w:rPr>
        <w:t>планирование и самооценка</w:t>
      </w:r>
      <w:r w:rsidRPr="00F749B9">
        <w:rPr>
          <w:rStyle w:val="apple-converted-space"/>
          <w:sz w:val="28"/>
          <w:szCs w:val="28"/>
        </w:rPr>
        <w:t> </w:t>
      </w:r>
      <w:r w:rsidRPr="00F749B9">
        <w:rPr>
          <w:sz w:val="28"/>
          <w:szCs w:val="28"/>
        </w:rPr>
        <w:t>трудовой деятельности. Освоенные ранее виды детского труда выполняются качественно, быстро, осознанно. Становится возможным освоение детьми разных видов ручного труда.</w:t>
      </w:r>
    </w:p>
    <w:p w:rsidR="00E74452" w:rsidRPr="00F749B9" w:rsidRDefault="00E74452" w:rsidP="00E74452">
      <w:pPr>
        <w:rPr>
          <w:rFonts w:ascii="Times New Roman" w:hAnsi="Times New Roman" w:cs="Times New Roman"/>
          <w:b/>
          <w:sz w:val="28"/>
          <w:szCs w:val="28"/>
        </w:rPr>
      </w:pPr>
    </w:p>
    <w:p w:rsidR="000B29A0" w:rsidRPr="00F749B9" w:rsidRDefault="000B29A0"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3007E" w:rsidRDefault="00E3007E" w:rsidP="00E74452">
      <w:pPr>
        <w:rPr>
          <w:rFonts w:ascii="Times New Roman" w:hAnsi="Times New Roman" w:cs="Times New Roman"/>
          <w:b/>
          <w:sz w:val="28"/>
          <w:szCs w:val="28"/>
        </w:rPr>
      </w:pPr>
    </w:p>
    <w:p w:rsidR="00E74452" w:rsidRPr="00EF59F0" w:rsidRDefault="00E74452" w:rsidP="00E74452">
      <w:pPr>
        <w:rPr>
          <w:rFonts w:ascii="Times New Roman" w:hAnsi="Times New Roman" w:cs="Times New Roman"/>
          <w:b/>
          <w:sz w:val="28"/>
          <w:szCs w:val="28"/>
        </w:rPr>
      </w:pPr>
      <w:r w:rsidRPr="00EF59F0">
        <w:rPr>
          <w:rFonts w:ascii="Times New Roman" w:hAnsi="Times New Roman" w:cs="Times New Roman"/>
          <w:b/>
          <w:sz w:val="28"/>
          <w:szCs w:val="28"/>
        </w:rPr>
        <w:lastRenderedPageBreak/>
        <w:t xml:space="preserve">Перспективное планирование </w:t>
      </w:r>
      <w:r w:rsidR="00E3007E">
        <w:rPr>
          <w:rFonts w:ascii="Times New Roman" w:hAnsi="Times New Roman" w:cs="Times New Roman"/>
          <w:b/>
          <w:sz w:val="28"/>
          <w:szCs w:val="28"/>
        </w:rPr>
        <w:t>(старшая группа)</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 xml:space="preserve">Сентябрь </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 Яблоки и груши», Раскраска красками, Декор</w:t>
      </w:r>
      <w:r w:rsidR="00E3007E">
        <w:rPr>
          <w:rFonts w:ascii="Times New Roman" w:hAnsi="Times New Roman" w:cs="Times New Roman"/>
          <w:sz w:val="28"/>
          <w:szCs w:val="28"/>
        </w:rPr>
        <w:t>ативная тарелка «Роза».</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Октябрь</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«Колючий ежик», Раскрашивание, «Пингвин на льдине», Раскрашивание.</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Ноябрь</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«Божья коровка», Раскрашивание, «Бабочка», Раскрашивание.</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Декабрь</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«Снеговик», Раскрашивание, «Нарядная елочка», Раскрашивание.</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Январь</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«Дед Мороз», Раскрашивание, «Собачка Жучка», Раскрашивание.</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Февраль</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«Кружка для папы», Раскрашивание, «Рамка для фото», Раскрашивание.</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Март</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«Корзина с цветами», Раскрашивание, «Подкова счастья», раскрашивание.</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Апрель</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«Веселые человечки», Раскрашивание, «Сердечко с птичкой», Раскрашивание.</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Май</w:t>
      </w:r>
    </w:p>
    <w:p w:rsidR="00E74452" w:rsidRPr="0072533F" w:rsidRDefault="00E74452" w:rsidP="00E74452">
      <w:pPr>
        <w:rPr>
          <w:rFonts w:ascii="Times New Roman" w:hAnsi="Times New Roman" w:cs="Times New Roman"/>
          <w:sz w:val="28"/>
          <w:szCs w:val="28"/>
        </w:rPr>
      </w:pPr>
      <w:r w:rsidRPr="0072533F">
        <w:rPr>
          <w:rFonts w:ascii="Times New Roman" w:hAnsi="Times New Roman" w:cs="Times New Roman"/>
          <w:sz w:val="28"/>
          <w:szCs w:val="28"/>
        </w:rPr>
        <w:t>Занятия: «Поросенок в тазике», Раскрашивание, «Мышки на сыре», раскрашивание.</w:t>
      </w:r>
    </w:p>
    <w:p w:rsidR="00E74452" w:rsidRDefault="00E74452" w:rsidP="004D63C6">
      <w:pPr>
        <w:tabs>
          <w:tab w:val="left" w:pos="2970"/>
        </w:tabs>
        <w:spacing w:after="160" w:line="256" w:lineRule="auto"/>
        <w:rPr>
          <w:rFonts w:ascii="Times New Roman" w:eastAsia="Calibri" w:hAnsi="Times New Roman" w:cs="Times New Roman"/>
          <w:sz w:val="28"/>
          <w:szCs w:val="28"/>
        </w:rPr>
      </w:pPr>
    </w:p>
    <w:p w:rsidR="009840F5" w:rsidRDefault="009840F5"/>
    <w:p w:rsidR="00963364" w:rsidRDefault="00963364"/>
    <w:p w:rsidR="00E3007E" w:rsidRDefault="00E3007E"/>
    <w:p w:rsidR="00963364" w:rsidRPr="00221B8A" w:rsidRDefault="00963364" w:rsidP="00963364">
      <w:pPr>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Мониторинг на  начало </w:t>
      </w:r>
      <w:r w:rsidRPr="00221B8A">
        <w:rPr>
          <w:rFonts w:ascii="Times New Roman" w:hAnsi="Times New Roman" w:cs="Times New Roman"/>
          <w:b/>
          <w:sz w:val="28"/>
          <w:szCs w:val="28"/>
        </w:rPr>
        <w:t>года</w:t>
      </w:r>
    </w:p>
    <w:tbl>
      <w:tblPr>
        <w:tblStyle w:val="a4"/>
        <w:tblW w:w="9781" w:type="dxa"/>
        <w:tblInd w:w="108" w:type="dxa"/>
        <w:tblLayout w:type="fixed"/>
        <w:tblLook w:val="04A0"/>
      </w:tblPr>
      <w:tblGrid>
        <w:gridCol w:w="709"/>
        <w:gridCol w:w="2410"/>
        <w:gridCol w:w="1134"/>
        <w:gridCol w:w="1134"/>
        <w:gridCol w:w="1134"/>
        <w:gridCol w:w="1134"/>
        <w:gridCol w:w="1134"/>
        <w:gridCol w:w="992"/>
      </w:tblGrid>
      <w:tr w:rsidR="00963364" w:rsidRPr="00B30E5F" w:rsidTr="0071677E">
        <w:trPr>
          <w:cantSplit/>
          <w:trHeight w:val="2321"/>
        </w:trPr>
        <w:tc>
          <w:tcPr>
            <w:tcW w:w="709" w:type="dxa"/>
          </w:tcPr>
          <w:p w:rsidR="00963364" w:rsidRPr="00B30E5F" w:rsidRDefault="00963364" w:rsidP="0071677E">
            <w:pPr>
              <w:jc w:val="center"/>
              <w:rPr>
                <w:rFonts w:ascii="Times New Roman" w:hAnsi="Times New Roman" w:cs="Times New Roman"/>
                <w:b/>
                <w:sz w:val="28"/>
                <w:szCs w:val="24"/>
              </w:rPr>
            </w:pPr>
            <w:r w:rsidRPr="00B30E5F">
              <w:rPr>
                <w:rFonts w:ascii="Times New Roman" w:hAnsi="Times New Roman" w:cs="Times New Roman"/>
                <w:b/>
                <w:sz w:val="28"/>
                <w:szCs w:val="24"/>
              </w:rPr>
              <w:t>№</w:t>
            </w:r>
          </w:p>
          <w:p w:rsidR="00963364" w:rsidRPr="00B30E5F" w:rsidRDefault="00963364" w:rsidP="0071677E">
            <w:pPr>
              <w:jc w:val="center"/>
              <w:rPr>
                <w:rFonts w:ascii="Times New Roman" w:hAnsi="Times New Roman" w:cs="Times New Roman"/>
                <w:sz w:val="28"/>
                <w:szCs w:val="28"/>
              </w:rPr>
            </w:pPr>
            <w:proofErr w:type="spellStart"/>
            <w:proofErr w:type="gramStart"/>
            <w:r w:rsidRPr="00B30E5F">
              <w:rPr>
                <w:rFonts w:ascii="Times New Roman" w:hAnsi="Times New Roman" w:cs="Times New Roman"/>
                <w:b/>
                <w:sz w:val="28"/>
                <w:szCs w:val="24"/>
              </w:rPr>
              <w:t>п</w:t>
            </w:r>
            <w:proofErr w:type="spellEnd"/>
            <w:proofErr w:type="gramEnd"/>
            <w:r w:rsidRPr="00B30E5F">
              <w:rPr>
                <w:rFonts w:ascii="Times New Roman" w:hAnsi="Times New Roman" w:cs="Times New Roman"/>
                <w:b/>
                <w:sz w:val="28"/>
                <w:szCs w:val="24"/>
              </w:rPr>
              <w:t>/</w:t>
            </w:r>
            <w:proofErr w:type="spellStart"/>
            <w:r w:rsidRPr="00B30E5F">
              <w:rPr>
                <w:rFonts w:ascii="Times New Roman" w:hAnsi="Times New Roman" w:cs="Times New Roman"/>
                <w:b/>
                <w:sz w:val="28"/>
                <w:szCs w:val="24"/>
              </w:rPr>
              <w:t>п</w:t>
            </w:r>
            <w:proofErr w:type="spellEnd"/>
          </w:p>
        </w:tc>
        <w:tc>
          <w:tcPr>
            <w:tcW w:w="2410" w:type="dxa"/>
          </w:tcPr>
          <w:p w:rsidR="00963364" w:rsidRPr="00B30E5F" w:rsidRDefault="00963364" w:rsidP="0071677E">
            <w:pPr>
              <w:jc w:val="center"/>
              <w:rPr>
                <w:rFonts w:ascii="Times New Roman" w:hAnsi="Times New Roman" w:cs="Times New Roman"/>
                <w:b/>
                <w:sz w:val="28"/>
                <w:szCs w:val="24"/>
              </w:rPr>
            </w:pPr>
            <w:r w:rsidRPr="00B30E5F">
              <w:rPr>
                <w:rFonts w:ascii="Times New Roman" w:hAnsi="Times New Roman" w:cs="Times New Roman"/>
                <w:b/>
                <w:sz w:val="28"/>
                <w:szCs w:val="24"/>
              </w:rPr>
              <w:t>Фамилия имя ребенка</w:t>
            </w:r>
          </w:p>
        </w:tc>
        <w:tc>
          <w:tcPr>
            <w:tcW w:w="1134" w:type="dxa"/>
            <w:textDirection w:val="btLr"/>
            <w:vAlign w:val="center"/>
          </w:tcPr>
          <w:p w:rsidR="00963364" w:rsidRPr="00B30E5F" w:rsidRDefault="00963364" w:rsidP="0071677E">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Работа с целым куском</w:t>
            </w:r>
          </w:p>
        </w:tc>
        <w:tc>
          <w:tcPr>
            <w:tcW w:w="1134" w:type="dxa"/>
            <w:textDirection w:val="btLr"/>
            <w:vAlign w:val="center"/>
          </w:tcPr>
          <w:p w:rsidR="00963364" w:rsidRPr="00B30E5F" w:rsidRDefault="00963364" w:rsidP="0071677E">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Умение оттягивать от целого куска</w:t>
            </w:r>
          </w:p>
        </w:tc>
        <w:tc>
          <w:tcPr>
            <w:tcW w:w="1134" w:type="dxa"/>
            <w:textDirection w:val="btLr"/>
            <w:vAlign w:val="center"/>
          </w:tcPr>
          <w:p w:rsidR="00963364" w:rsidRPr="00B30E5F" w:rsidRDefault="00963364" w:rsidP="0071677E">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Приемы скатывания</w:t>
            </w:r>
          </w:p>
        </w:tc>
        <w:tc>
          <w:tcPr>
            <w:tcW w:w="1134" w:type="dxa"/>
            <w:textDirection w:val="btLr"/>
            <w:vAlign w:val="center"/>
          </w:tcPr>
          <w:p w:rsidR="00963364" w:rsidRPr="00B30E5F" w:rsidRDefault="00963364" w:rsidP="0071677E">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Сплющивание куска</w:t>
            </w:r>
          </w:p>
        </w:tc>
        <w:tc>
          <w:tcPr>
            <w:tcW w:w="1134" w:type="dxa"/>
            <w:textDirection w:val="btLr"/>
            <w:vAlign w:val="center"/>
          </w:tcPr>
          <w:p w:rsidR="00963364" w:rsidRPr="00B30E5F" w:rsidRDefault="00963364" w:rsidP="0071677E">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Пользование водой при соединении деталей</w:t>
            </w:r>
          </w:p>
        </w:tc>
        <w:tc>
          <w:tcPr>
            <w:tcW w:w="992" w:type="dxa"/>
            <w:textDirection w:val="btLr"/>
            <w:vAlign w:val="center"/>
          </w:tcPr>
          <w:p w:rsidR="00963364" w:rsidRPr="00B30E5F" w:rsidRDefault="00963364" w:rsidP="0071677E">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Чувство цвета</w:t>
            </w: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5478E2" w:rsidRDefault="00963364" w:rsidP="0071677E">
            <w:pPr>
              <w:jc w:val="center"/>
              <w:rPr>
                <w:rFonts w:ascii="Times New Roman" w:hAnsi="Times New Roman" w:cs="Times New Roman"/>
                <w:color w:val="FF0000"/>
                <w:sz w:val="28"/>
                <w:szCs w:val="28"/>
                <w:lang w:val="en-US"/>
              </w:rPr>
            </w:pPr>
          </w:p>
        </w:tc>
        <w:tc>
          <w:tcPr>
            <w:tcW w:w="1134"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CC5844"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992" w:type="dxa"/>
          </w:tcPr>
          <w:p w:rsidR="00963364" w:rsidRPr="002D26FF" w:rsidRDefault="00963364" w:rsidP="0071677E">
            <w:pPr>
              <w:jc w:val="center"/>
              <w:rPr>
                <w:rFonts w:ascii="Times New Roman" w:hAnsi="Times New Roman" w:cs="Times New Roman"/>
                <w:color w:val="FF000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CC5844" w:rsidRDefault="00963364" w:rsidP="0071677E">
            <w:pPr>
              <w:jc w:val="center"/>
              <w:rPr>
                <w:rFonts w:ascii="Times New Roman" w:hAnsi="Times New Roman" w:cs="Times New Roman"/>
                <w:color w:val="92D050"/>
                <w:sz w:val="28"/>
                <w:szCs w:val="28"/>
              </w:rPr>
            </w:pPr>
          </w:p>
        </w:tc>
        <w:tc>
          <w:tcPr>
            <w:tcW w:w="1134" w:type="dxa"/>
          </w:tcPr>
          <w:p w:rsidR="00963364" w:rsidRPr="004C62B6" w:rsidRDefault="00963364" w:rsidP="0071677E">
            <w:pPr>
              <w:jc w:val="center"/>
              <w:rPr>
                <w:rFonts w:ascii="Times New Roman" w:hAnsi="Times New Roman" w:cs="Times New Roman"/>
                <w:color w:val="92D050"/>
                <w:sz w:val="28"/>
                <w:szCs w:val="28"/>
              </w:rPr>
            </w:pPr>
          </w:p>
        </w:tc>
        <w:tc>
          <w:tcPr>
            <w:tcW w:w="1134" w:type="dxa"/>
          </w:tcPr>
          <w:p w:rsidR="00963364" w:rsidRPr="000353C6" w:rsidRDefault="00963364" w:rsidP="0071677E">
            <w:pPr>
              <w:jc w:val="center"/>
              <w:rPr>
                <w:rFonts w:ascii="Times New Roman" w:hAnsi="Times New Roman" w:cs="Times New Roman"/>
                <w:color w:val="FF0000"/>
                <w:sz w:val="28"/>
                <w:szCs w:val="28"/>
              </w:rPr>
            </w:pPr>
          </w:p>
        </w:tc>
        <w:tc>
          <w:tcPr>
            <w:tcW w:w="992" w:type="dxa"/>
          </w:tcPr>
          <w:p w:rsidR="00963364" w:rsidRPr="002D26FF" w:rsidRDefault="00963364" w:rsidP="0071677E">
            <w:pPr>
              <w:jc w:val="center"/>
              <w:rPr>
                <w:rFonts w:ascii="Times New Roman" w:hAnsi="Times New Roman" w:cs="Times New Roman"/>
                <w:color w:val="FF000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3.</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0353C6"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0422CD" w:rsidRDefault="00963364" w:rsidP="0071677E">
            <w:pPr>
              <w:jc w:val="center"/>
              <w:rPr>
                <w:rFonts w:ascii="Times New Roman" w:hAnsi="Times New Roman" w:cs="Times New Roman"/>
                <w:color w:val="00B050"/>
                <w:sz w:val="28"/>
                <w:szCs w:val="28"/>
              </w:rPr>
            </w:pPr>
          </w:p>
        </w:tc>
        <w:tc>
          <w:tcPr>
            <w:tcW w:w="1134" w:type="dxa"/>
          </w:tcPr>
          <w:p w:rsidR="00963364" w:rsidRPr="004C62B6" w:rsidRDefault="00963364" w:rsidP="0071677E">
            <w:pPr>
              <w:jc w:val="center"/>
              <w:rPr>
                <w:rFonts w:ascii="Times New Roman" w:hAnsi="Times New Roman" w:cs="Times New Roman"/>
                <w:color w:val="FF0000"/>
                <w:sz w:val="28"/>
                <w:szCs w:val="28"/>
              </w:rPr>
            </w:pPr>
          </w:p>
        </w:tc>
        <w:tc>
          <w:tcPr>
            <w:tcW w:w="992" w:type="dxa"/>
          </w:tcPr>
          <w:p w:rsidR="00963364" w:rsidRPr="002D26FF" w:rsidRDefault="00963364" w:rsidP="0071677E">
            <w:pPr>
              <w:jc w:val="center"/>
              <w:rPr>
                <w:rFonts w:ascii="Times New Roman" w:hAnsi="Times New Roman" w:cs="Times New Roman"/>
                <w:color w:val="92D05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4C62B6"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992" w:type="dxa"/>
          </w:tcPr>
          <w:p w:rsidR="00963364" w:rsidRPr="00CC5844" w:rsidRDefault="00963364" w:rsidP="0071677E">
            <w:pPr>
              <w:jc w:val="center"/>
              <w:rPr>
                <w:rFonts w:ascii="Times New Roman" w:hAnsi="Times New Roman" w:cs="Times New Roman"/>
                <w:color w:val="92D05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CC5844" w:rsidRDefault="00963364" w:rsidP="0071677E">
            <w:pPr>
              <w:jc w:val="center"/>
              <w:rPr>
                <w:rFonts w:ascii="Times New Roman" w:hAnsi="Times New Roman" w:cs="Times New Roman"/>
                <w:color w:val="FF0000"/>
                <w:sz w:val="28"/>
                <w:szCs w:val="28"/>
              </w:rPr>
            </w:pPr>
          </w:p>
        </w:tc>
        <w:tc>
          <w:tcPr>
            <w:tcW w:w="1134"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992" w:type="dxa"/>
          </w:tcPr>
          <w:p w:rsidR="00963364" w:rsidRPr="002D26FF" w:rsidRDefault="00963364" w:rsidP="0071677E">
            <w:pPr>
              <w:jc w:val="center"/>
              <w:rPr>
                <w:rFonts w:ascii="Times New Roman" w:hAnsi="Times New Roman" w:cs="Times New Roman"/>
                <w:color w:val="FF000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0422CD" w:rsidRDefault="00963364" w:rsidP="0071677E">
            <w:pPr>
              <w:jc w:val="center"/>
              <w:rPr>
                <w:rFonts w:ascii="Times New Roman" w:hAnsi="Times New Roman" w:cs="Times New Roman"/>
                <w:color w:val="00B050"/>
                <w:sz w:val="28"/>
                <w:szCs w:val="28"/>
              </w:rPr>
            </w:pPr>
          </w:p>
        </w:tc>
        <w:tc>
          <w:tcPr>
            <w:tcW w:w="992" w:type="dxa"/>
          </w:tcPr>
          <w:p w:rsidR="00963364" w:rsidRPr="002D26FF" w:rsidRDefault="00963364" w:rsidP="0071677E">
            <w:pPr>
              <w:jc w:val="center"/>
              <w:rPr>
                <w:rFonts w:ascii="Times New Roman" w:hAnsi="Times New Roman" w:cs="Times New Roman"/>
                <w:color w:val="00B0F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4C62B6"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992" w:type="dxa"/>
          </w:tcPr>
          <w:p w:rsidR="00963364" w:rsidRPr="002D26FF" w:rsidRDefault="00963364" w:rsidP="0071677E">
            <w:pPr>
              <w:jc w:val="center"/>
              <w:rPr>
                <w:rFonts w:ascii="Times New Roman" w:hAnsi="Times New Roman" w:cs="Times New Roman"/>
                <w:color w:val="92D05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4C62B6" w:rsidRDefault="00963364" w:rsidP="0071677E">
            <w:pPr>
              <w:jc w:val="center"/>
              <w:rPr>
                <w:rFonts w:ascii="Times New Roman" w:hAnsi="Times New Roman" w:cs="Times New Roman"/>
                <w:color w:val="FF0000"/>
                <w:sz w:val="28"/>
                <w:szCs w:val="28"/>
              </w:rPr>
            </w:pPr>
          </w:p>
        </w:tc>
        <w:tc>
          <w:tcPr>
            <w:tcW w:w="1134" w:type="dxa"/>
          </w:tcPr>
          <w:p w:rsidR="00963364" w:rsidRPr="004C62B6" w:rsidRDefault="00963364" w:rsidP="0071677E">
            <w:pPr>
              <w:jc w:val="center"/>
              <w:rPr>
                <w:rFonts w:ascii="Times New Roman" w:hAnsi="Times New Roman" w:cs="Times New Roman"/>
                <w:color w:val="FF0000"/>
                <w:sz w:val="28"/>
                <w:szCs w:val="28"/>
              </w:rPr>
            </w:pPr>
          </w:p>
        </w:tc>
        <w:tc>
          <w:tcPr>
            <w:tcW w:w="1134" w:type="dxa"/>
          </w:tcPr>
          <w:p w:rsidR="00963364" w:rsidRPr="00CC5844" w:rsidRDefault="00963364" w:rsidP="0071677E">
            <w:pPr>
              <w:jc w:val="center"/>
              <w:rPr>
                <w:rFonts w:ascii="Times New Roman" w:hAnsi="Times New Roman" w:cs="Times New Roman"/>
                <w:color w:val="92D050"/>
                <w:sz w:val="28"/>
                <w:szCs w:val="28"/>
              </w:rPr>
            </w:pPr>
          </w:p>
        </w:tc>
        <w:tc>
          <w:tcPr>
            <w:tcW w:w="1134" w:type="dxa"/>
          </w:tcPr>
          <w:p w:rsidR="00963364" w:rsidRPr="004C62B6" w:rsidRDefault="00963364" w:rsidP="0071677E">
            <w:pPr>
              <w:jc w:val="center"/>
              <w:rPr>
                <w:rFonts w:ascii="Times New Roman" w:hAnsi="Times New Roman" w:cs="Times New Roman"/>
                <w:color w:val="FF0000"/>
                <w:sz w:val="28"/>
                <w:szCs w:val="28"/>
              </w:rPr>
            </w:pPr>
          </w:p>
        </w:tc>
        <w:tc>
          <w:tcPr>
            <w:tcW w:w="992" w:type="dxa"/>
          </w:tcPr>
          <w:p w:rsidR="00963364" w:rsidRPr="002D26FF" w:rsidRDefault="00963364" w:rsidP="0071677E">
            <w:pPr>
              <w:jc w:val="center"/>
              <w:rPr>
                <w:rFonts w:ascii="Times New Roman" w:hAnsi="Times New Roman" w:cs="Times New Roman"/>
                <w:color w:val="92D05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0422CD" w:rsidRDefault="00963364" w:rsidP="0071677E">
            <w:pPr>
              <w:jc w:val="center"/>
              <w:rPr>
                <w:rFonts w:ascii="Times New Roman" w:hAnsi="Times New Roman" w:cs="Times New Roman"/>
                <w:color w:val="00B050"/>
                <w:sz w:val="28"/>
                <w:szCs w:val="28"/>
              </w:rPr>
            </w:pPr>
          </w:p>
        </w:tc>
        <w:tc>
          <w:tcPr>
            <w:tcW w:w="992" w:type="dxa"/>
          </w:tcPr>
          <w:p w:rsidR="00963364" w:rsidRPr="002D26FF" w:rsidRDefault="00963364" w:rsidP="0071677E">
            <w:pPr>
              <w:jc w:val="center"/>
              <w:rPr>
                <w:rFonts w:ascii="Times New Roman" w:hAnsi="Times New Roman" w:cs="Times New Roman"/>
                <w:color w:val="00B0F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CC5844" w:rsidRDefault="00963364" w:rsidP="0071677E">
            <w:pPr>
              <w:jc w:val="center"/>
              <w:rPr>
                <w:rFonts w:ascii="Times New Roman" w:hAnsi="Times New Roman" w:cs="Times New Roman"/>
                <w:color w:val="92D050"/>
                <w:sz w:val="28"/>
                <w:szCs w:val="28"/>
              </w:rPr>
            </w:pPr>
          </w:p>
        </w:tc>
        <w:tc>
          <w:tcPr>
            <w:tcW w:w="992" w:type="dxa"/>
          </w:tcPr>
          <w:p w:rsidR="00963364" w:rsidRPr="002D26FF" w:rsidRDefault="00963364" w:rsidP="0071677E">
            <w:pPr>
              <w:jc w:val="center"/>
              <w:rPr>
                <w:rFonts w:ascii="Times New Roman" w:hAnsi="Times New Roman" w:cs="Times New Roman"/>
                <w:color w:val="00B0F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0422CD" w:rsidRDefault="00963364" w:rsidP="0071677E">
            <w:pPr>
              <w:jc w:val="center"/>
              <w:rPr>
                <w:rFonts w:ascii="Times New Roman" w:hAnsi="Times New Roman" w:cs="Times New Roman"/>
                <w:color w:val="00B05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992" w:type="dxa"/>
          </w:tcPr>
          <w:p w:rsidR="00963364" w:rsidRPr="002D26FF" w:rsidRDefault="00963364" w:rsidP="0071677E">
            <w:pPr>
              <w:jc w:val="center"/>
              <w:rPr>
                <w:rFonts w:ascii="Times New Roman" w:hAnsi="Times New Roman" w:cs="Times New Roman"/>
                <w:color w:val="92D050"/>
                <w:sz w:val="28"/>
                <w:szCs w:val="28"/>
              </w:rPr>
            </w:pPr>
          </w:p>
        </w:tc>
      </w:tr>
      <w:tr w:rsidR="00963364" w:rsidRPr="000D6F4D"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2410"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00B0F0"/>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2D26FF" w:rsidRDefault="00963364" w:rsidP="0071677E">
            <w:pPr>
              <w:jc w:val="center"/>
              <w:rPr>
                <w:rFonts w:ascii="Times New Roman" w:hAnsi="Times New Roman" w:cs="Times New Roman"/>
                <w:color w:val="92D050"/>
                <w:sz w:val="28"/>
                <w:szCs w:val="28"/>
              </w:rPr>
            </w:pPr>
          </w:p>
        </w:tc>
        <w:tc>
          <w:tcPr>
            <w:tcW w:w="992" w:type="dxa"/>
          </w:tcPr>
          <w:p w:rsidR="00963364" w:rsidRPr="002D26FF" w:rsidRDefault="00963364" w:rsidP="0071677E">
            <w:pPr>
              <w:jc w:val="center"/>
              <w:rPr>
                <w:rFonts w:ascii="Times New Roman" w:hAnsi="Times New Roman" w:cs="Times New Roman"/>
                <w:color w:val="92D050"/>
                <w:sz w:val="28"/>
                <w:szCs w:val="28"/>
              </w:rPr>
            </w:pPr>
          </w:p>
        </w:tc>
      </w:tr>
    </w:tbl>
    <w:p w:rsidR="00963364" w:rsidRPr="00B30E5F" w:rsidRDefault="00963364" w:rsidP="00963364">
      <w:pPr>
        <w:rPr>
          <w:rFonts w:ascii="Times New Roman" w:hAnsi="Times New Roman" w:cs="Times New Roman"/>
          <w:b/>
          <w:sz w:val="28"/>
          <w:szCs w:val="28"/>
          <w:lang w:val="en-US"/>
        </w:rPr>
      </w:pPr>
    </w:p>
    <w:tbl>
      <w:tblPr>
        <w:tblStyle w:val="a4"/>
        <w:tblW w:w="9781" w:type="dxa"/>
        <w:tblInd w:w="108" w:type="dxa"/>
        <w:tblLayout w:type="fixed"/>
        <w:tblLook w:val="04A0"/>
      </w:tblPr>
      <w:tblGrid>
        <w:gridCol w:w="709"/>
        <w:gridCol w:w="3969"/>
        <w:gridCol w:w="1134"/>
        <w:gridCol w:w="992"/>
        <w:gridCol w:w="1134"/>
        <w:gridCol w:w="993"/>
        <w:gridCol w:w="850"/>
      </w:tblGrid>
      <w:tr w:rsidR="00963364" w:rsidTr="0071677E">
        <w:trPr>
          <w:cantSplit/>
          <w:trHeight w:val="2462"/>
        </w:trPr>
        <w:tc>
          <w:tcPr>
            <w:tcW w:w="709" w:type="dxa"/>
          </w:tcPr>
          <w:p w:rsidR="00963364" w:rsidRPr="005B7623" w:rsidRDefault="00963364" w:rsidP="0071677E">
            <w:pPr>
              <w:rPr>
                <w:rFonts w:ascii="Times New Roman" w:hAnsi="Times New Roman" w:cs="Times New Roman"/>
                <w:b/>
                <w:sz w:val="24"/>
                <w:szCs w:val="24"/>
              </w:rPr>
            </w:pPr>
            <w:r w:rsidRPr="005B7623">
              <w:rPr>
                <w:rFonts w:ascii="Times New Roman" w:hAnsi="Times New Roman" w:cs="Times New Roman"/>
                <w:b/>
                <w:sz w:val="24"/>
                <w:szCs w:val="24"/>
              </w:rPr>
              <w:t>№</w:t>
            </w:r>
            <w:proofErr w:type="spellStart"/>
            <w:proofErr w:type="gramStart"/>
            <w:r w:rsidRPr="005B7623">
              <w:rPr>
                <w:rFonts w:ascii="Times New Roman" w:hAnsi="Times New Roman" w:cs="Times New Roman"/>
                <w:b/>
                <w:sz w:val="24"/>
                <w:szCs w:val="24"/>
              </w:rPr>
              <w:t>п</w:t>
            </w:r>
            <w:proofErr w:type="spellEnd"/>
            <w:proofErr w:type="gramEnd"/>
            <w:r w:rsidRPr="005B7623">
              <w:rPr>
                <w:rFonts w:ascii="Times New Roman" w:hAnsi="Times New Roman" w:cs="Times New Roman"/>
                <w:b/>
                <w:sz w:val="24"/>
                <w:szCs w:val="24"/>
              </w:rPr>
              <w:t>/</w:t>
            </w:r>
            <w:proofErr w:type="spellStart"/>
            <w:r w:rsidRPr="005B7623">
              <w:rPr>
                <w:rFonts w:ascii="Times New Roman" w:hAnsi="Times New Roman" w:cs="Times New Roman"/>
                <w:b/>
                <w:sz w:val="24"/>
                <w:szCs w:val="24"/>
              </w:rPr>
              <w:t>п</w:t>
            </w:r>
            <w:proofErr w:type="spellEnd"/>
          </w:p>
        </w:tc>
        <w:tc>
          <w:tcPr>
            <w:tcW w:w="3969" w:type="dxa"/>
          </w:tcPr>
          <w:p w:rsidR="00963364" w:rsidRPr="005B7623" w:rsidRDefault="00963364" w:rsidP="0071677E">
            <w:pPr>
              <w:jc w:val="center"/>
              <w:rPr>
                <w:rFonts w:ascii="Times New Roman" w:hAnsi="Times New Roman" w:cs="Times New Roman"/>
                <w:b/>
                <w:sz w:val="24"/>
                <w:szCs w:val="24"/>
              </w:rPr>
            </w:pPr>
            <w:r w:rsidRPr="005B7623">
              <w:rPr>
                <w:rFonts w:ascii="Times New Roman" w:hAnsi="Times New Roman" w:cs="Times New Roman"/>
                <w:b/>
                <w:sz w:val="24"/>
                <w:szCs w:val="24"/>
              </w:rPr>
              <w:t>Фамилия имя ребенка</w:t>
            </w:r>
          </w:p>
        </w:tc>
        <w:tc>
          <w:tcPr>
            <w:tcW w:w="1134" w:type="dxa"/>
            <w:textDirection w:val="btLr"/>
            <w:vAlign w:val="center"/>
          </w:tcPr>
          <w:p w:rsidR="00963364" w:rsidRPr="00D34E66" w:rsidRDefault="00963364" w:rsidP="0071677E">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Творческое воображение</w:t>
            </w:r>
          </w:p>
        </w:tc>
        <w:tc>
          <w:tcPr>
            <w:tcW w:w="992" w:type="dxa"/>
            <w:textDirection w:val="btLr"/>
            <w:vAlign w:val="center"/>
          </w:tcPr>
          <w:p w:rsidR="00963364" w:rsidRPr="00D34E66" w:rsidRDefault="00963364" w:rsidP="0071677E">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Умение пользоваться</w:t>
            </w:r>
          </w:p>
          <w:p w:rsidR="00963364" w:rsidRPr="00D34E66" w:rsidRDefault="00963364" w:rsidP="0071677E">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чесночницей</w:t>
            </w:r>
          </w:p>
        </w:tc>
        <w:tc>
          <w:tcPr>
            <w:tcW w:w="1134" w:type="dxa"/>
            <w:textDirection w:val="btLr"/>
            <w:vAlign w:val="center"/>
          </w:tcPr>
          <w:p w:rsidR="00963364" w:rsidRPr="00D34E66" w:rsidRDefault="00963364" w:rsidP="0071677E">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Подбор цвета</w:t>
            </w:r>
          </w:p>
        </w:tc>
        <w:tc>
          <w:tcPr>
            <w:tcW w:w="993" w:type="dxa"/>
            <w:textDirection w:val="btLr"/>
            <w:vAlign w:val="center"/>
          </w:tcPr>
          <w:p w:rsidR="00963364" w:rsidRPr="00D34E66" w:rsidRDefault="00963364" w:rsidP="0071677E">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Раскатывание теста скалкой</w:t>
            </w:r>
          </w:p>
        </w:tc>
        <w:tc>
          <w:tcPr>
            <w:tcW w:w="850" w:type="dxa"/>
            <w:textDirection w:val="btLr"/>
            <w:vAlign w:val="center"/>
          </w:tcPr>
          <w:p w:rsidR="00963364" w:rsidRPr="00D34E66" w:rsidRDefault="00963364" w:rsidP="0071677E">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Смешивание красок</w:t>
            </w: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992" w:type="dxa"/>
          </w:tcPr>
          <w:p w:rsidR="00963364" w:rsidRPr="003B45BC"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993" w:type="dxa"/>
          </w:tcPr>
          <w:p w:rsidR="00963364" w:rsidRPr="000422CD" w:rsidRDefault="00963364" w:rsidP="0071677E">
            <w:pPr>
              <w:jc w:val="center"/>
              <w:rPr>
                <w:rFonts w:ascii="Times New Roman" w:hAnsi="Times New Roman" w:cs="Times New Roman"/>
                <w:color w:val="FF0000"/>
                <w:sz w:val="28"/>
                <w:szCs w:val="28"/>
              </w:rPr>
            </w:pPr>
          </w:p>
        </w:tc>
        <w:tc>
          <w:tcPr>
            <w:tcW w:w="850" w:type="dxa"/>
          </w:tcPr>
          <w:p w:rsidR="00963364" w:rsidRPr="003B45BC" w:rsidRDefault="00963364" w:rsidP="0071677E">
            <w:pPr>
              <w:jc w:val="center"/>
              <w:rPr>
                <w:rFonts w:ascii="Times New Roman" w:hAnsi="Times New Roman" w:cs="Times New Roman"/>
                <w:color w:val="92D05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0353C6" w:rsidRDefault="00963364" w:rsidP="0071677E">
            <w:pPr>
              <w:jc w:val="center"/>
              <w:rPr>
                <w:rFonts w:ascii="Times New Roman" w:hAnsi="Times New Roman" w:cs="Times New Roman"/>
                <w:color w:val="FF0000"/>
                <w:sz w:val="28"/>
                <w:szCs w:val="28"/>
              </w:rPr>
            </w:pPr>
          </w:p>
        </w:tc>
        <w:tc>
          <w:tcPr>
            <w:tcW w:w="992"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3" w:type="dxa"/>
          </w:tcPr>
          <w:p w:rsidR="00963364" w:rsidRPr="002D26FF" w:rsidRDefault="00963364" w:rsidP="0071677E">
            <w:pPr>
              <w:jc w:val="center"/>
              <w:rPr>
                <w:rFonts w:ascii="Times New Roman" w:hAnsi="Times New Roman" w:cs="Times New Roman"/>
                <w:color w:val="FF0000"/>
                <w:sz w:val="28"/>
                <w:szCs w:val="28"/>
              </w:rPr>
            </w:pPr>
          </w:p>
        </w:tc>
        <w:tc>
          <w:tcPr>
            <w:tcW w:w="850" w:type="dxa"/>
          </w:tcPr>
          <w:p w:rsidR="00963364" w:rsidRPr="003B45BC" w:rsidRDefault="00963364" w:rsidP="0071677E">
            <w:pPr>
              <w:jc w:val="center"/>
              <w:rPr>
                <w:rFonts w:ascii="Times New Roman" w:hAnsi="Times New Roman" w:cs="Times New Roman"/>
                <w:color w:val="92D050"/>
                <w:sz w:val="28"/>
                <w:szCs w:val="28"/>
              </w:rPr>
            </w:pPr>
          </w:p>
        </w:tc>
      </w:tr>
      <w:tr w:rsidR="00963364" w:rsidRPr="00221B8A" w:rsidTr="0071677E">
        <w:tc>
          <w:tcPr>
            <w:tcW w:w="709" w:type="dxa"/>
          </w:tcPr>
          <w:p w:rsidR="00963364" w:rsidRPr="00221B8A" w:rsidRDefault="00963364" w:rsidP="0071677E">
            <w:pPr>
              <w:jc w:val="center"/>
              <w:rPr>
                <w:rFonts w:ascii="Times New Roman" w:hAnsi="Times New Roman" w:cs="Times New Roman"/>
                <w:i/>
                <w:sz w:val="28"/>
                <w:szCs w:val="28"/>
              </w:rPr>
            </w:pPr>
            <w:r w:rsidRPr="00221B8A">
              <w:rPr>
                <w:rFonts w:ascii="Times New Roman" w:hAnsi="Times New Roman" w:cs="Times New Roman"/>
                <w:i/>
                <w:sz w:val="28"/>
                <w:szCs w:val="28"/>
              </w:rPr>
              <w:t>3.</w:t>
            </w:r>
          </w:p>
        </w:tc>
        <w:tc>
          <w:tcPr>
            <w:tcW w:w="3969" w:type="dxa"/>
          </w:tcPr>
          <w:p w:rsidR="00963364" w:rsidRPr="00D34E66" w:rsidRDefault="00963364" w:rsidP="0071677E">
            <w:pPr>
              <w:rPr>
                <w:rFonts w:ascii="Times New Roman" w:hAnsi="Times New Roman" w:cs="Times New Roman"/>
                <w:sz w:val="28"/>
                <w:szCs w:val="28"/>
              </w:rPr>
            </w:pPr>
          </w:p>
        </w:tc>
        <w:tc>
          <w:tcPr>
            <w:tcW w:w="1134" w:type="dxa"/>
          </w:tcPr>
          <w:p w:rsidR="00963364" w:rsidRPr="00221B8A" w:rsidRDefault="00963364" w:rsidP="0071677E">
            <w:pPr>
              <w:jc w:val="center"/>
              <w:rPr>
                <w:rFonts w:ascii="Times New Roman" w:hAnsi="Times New Roman" w:cs="Times New Roman"/>
                <w:i/>
                <w:color w:val="92D050"/>
                <w:sz w:val="28"/>
                <w:szCs w:val="28"/>
              </w:rPr>
            </w:pPr>
          </w:p>
        </w:tc>
        <w:tc>
          <w:tcPr>
            <w:tcW w:w="992" w:type="dxa"/>
          </w:tcPr>
          <w:p w:rsidR="00963364" w:rsidRPr="00221B8A" w:rsidRDefault="00963364" w:rsidP="0071677E">
            <w:pPr>
              <w:jc w:val="center"/>
              <w:rPr>
                <w:rFonts w:ascii="Times New Roman" w:hAnsi="Times New Roman" w:cs="Times New Roman"/>
                <w:i/>
                <w:color w:val="00B0F0"/>
                <w:sz w:val="28"/>
                <w:szCs w:val="28"/>
              </w:rPr>
            </w:pPr>
          </w:p>
        </w:tc>
        <w:tc>
          <w:tcPr>
            <w:tcW w:w="1134" w:type="dxa"/>
          </w:tcPr>
          <w:p w:rsidR="00963364" w:rsidRPr="000422CD" w:rsidRDefault="00963364" w:rsidP="0071677E">
            <w:pPr>
              <w:jc w:val="center"/>
              <w:rPr>
                <w:rFonts w:ascii="Times New Roman" w:hAnsi="Times New Roman" w:cs="Times New Roman"/>
                <w:i/>
                <w:color w:val="FF0000"/>
                <w:sz w:val="28"/>
                <w:szCs w:val="28"/>
              </w:rPr>
            </w:pPr>
          </w:p>
        </w:tc>
        <w:tc>
          <w:tcPr>
            <w:tcW w:w="993" w:type="dxa"/>
          </w:tcPr>
          <w:p w:rsidR="00963364" w:rsidRPr="00221B8A" w:rsidRDefault="00963364" w:rsidP="0071677E">
            <w:pPr>
              <w:jc w:val="center"/>
              <w:rPr>
                <w:rFonts w:ascii="Times New Roman" w:hAnsi="Times New Roman" w:cs="Times New Roman"/>
                <w:i/>
                <w:color w:val="92D050"/>
                <w:sz w:val="28"/>
                <w:szCs w:val="28"/>
              </w:rPr>
            </w:pPr>
          </w:p>
        </w:tc>
        <w:tc>
          <w:tcPr>
            <w:tcW w:w="850" w:type="dxa"/>
          </w:tcPr>
          <w:p w:rsidR="00963364" w:rsidRPr="00221B8A" w:rsidRDefault="00963364" w:rsidP="0071677E">
            <w:pPr>
              <w:jc w:val="center"/>
              <w:rPr>
                <w:rFonts w:ascii="Times New Roman" w:hAnsi="Times New Roman" w:cs="Times New Roman"/>
                <w:i/>
                <w:color w:val="FF000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3B45BC" w:rsidRDefault="00963364" w:rsidP="0071677E">
            <w:pPr>
              <w:jc w:val="center"/>
              <w:rPr>
                <w:rFonts w:ascii="Times New Roman" w:hAnsi="Times New Roman" w:cs="Times New Roman"/>
                <w:color w:val="00B0F0"/>
                <w:sz w:val="28"/>
                <w:szCs w:val="28"/>
              </w:rPr>
            </w:pPr>
          </w:p>
        </w:tc>
        <w:tc>
          <w:tcPr>
            <w:tcW w:w="992"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3" w:type="dxa"/>
          </w:tcPr>
          <w:p w:rsidR="00963364" w:rsidRPr="003B45BC" w:rsidRDefault="00963364" w:rsidP="0071677E">
            <w:pPr>
              <w:jc w:val="center"/>
              <w:rPr>
                <w:rFonts w:ascii="Times New Roman" w:hAnsi="Times New Roman" w:cs="Times New Roman"/>
                <w:color w:val="00B0F0"/>
                <w:sz w:val="28"/>
                <w:szCs w:val="28"/>
              </w:rPr>
            </w:pPr>
          </w:p>
        </w:tc>
        <w:tc>
          <w:tcPr>
            <w:tcW w:w="850" w:type="dxa"/>
          </w:tcPr>
          <w:p w:rsidR="00963364" w:rsidRPr="003B45BC" w:rsidRDefault="00963364" w:rsidP="0071677E">
            <w:pPr>
              <w:jc w:val="center"/>
              <w:rPr>
                <w:rFonts w:ascii="Times New Roman" w:hAnsi="Times New Roman" w:cs="Times New Roman"/>
                <w:color w:val="92D05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992" w:type="dxa"/>
          </w:tcPr>
          <w:p w:rsidR="00963364" w:rsidRPr="003B45BC" w:rsidRDefault="00963364" w:rsidP="0071677E">
            <w:pPr>
              <w:jc w:val="center"/>
              <w:rPr>
                <w:rFonts w:ascii="Times New Roman" w:hAnsi="Times New Roman" w:cs="Times New Roman"/>
                <w:color w:val="92D050"/>
                <w:sz w:val="28"/>
                <w:szCs w:val="28"/>
              </w:rPr>
            </w:pPr>
          </w:p>
        </w:tc>
        <w:tc>
          <w:tcPr>
            <w:tcW w:w="1134" w:type="dxa"/>
          </w:tcPr>
          <w:p w:rsidR="00963364" w:rsidRPr="000353C6" w:rsidRDefault="00963364" w:rsidP="0071677E">
            <w:pPr>
              <w:jc w:val="center"/>
              <w:rPr>
                <w:rFonts w:ascii="Times New Roman" w:hAnsi="Times New Roman" w:cs="Times New Roman"/>
                <w:color w:val="FF0000"/>
                <w:sz w:val="28"/>
                <w:szCs w:val="28"/>
              </w:rPr>
            </w:pPr>
          </w:p>
        </w:tc>
        <w:tc>
          <w:tcPr>
            <w:tcW w:w="993" w:type="dxa"/>
          </w:tcPr>
          <w:p w:rsidR="00963364" w:rsidRPr="002D26FF" w:rsidRDefault="00963364" w:rsidP="0071677E">
            <w:pPr>
              <w:jc w:val="center"/>
              <w:rPr>
                <w:rFonts w:ascii="Times New Roman" w:hAnsi="Times New Roman" w:cs="Times New Roman"/>
                <w:color w:val="FF0000"/>
                <w:sz w:val="28"/>
                <w:szCs w:val="28"/>
              </w:rPr>
            </w:pPr>
          </w:p>
        </w:tc>
        <w:tc>
          <w:tcPr>
            <w:tcW w:w="850" w:type="dxa"/>
          </w:tcPr>
          <w:p w:rsidR="00963364" w:rsidRPr="002D26FF" w:rsidRDefault="00963364" w:rsidP="0071677E">
            <w:pPr>
              <w:jc w:val="center"/>
              <w:rPr>
                <w:rFonts w:ascii="Times New Roman" w:hAnsi="Times New Roman" w:cs="Times New Roman"/>
                <w:color w:val="FF000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2" w:type="dxa"/>
          </w:tcPr>
          <w:p w:rsidR="00963364" w:rsidRPr="000422CD" w:rsidRDefault="00963364" w:rsidP="0071677E">
            <w:pPr>
              <w:jc w:val="center"/>
              <w:rPr>
                <w:rFonts w:ascii="Times New Roman" w:hAnsi="Times New Roman" w:cs="Times New Roman"/>
                <w:color w:val="FF0000"/>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3" w:type="dxa"/>
          </w:tcPr>
          <w:p w:rsidR="00963364" w:rsidRPr="003B45BC" w:rsidRDefault="00963364" w:rsidP="0071677E">
            <w:pPr>
              <w:jc w:val="center"/>
              <w:rPr>
                <w:rFonts w:ascii="Times New Roman" w:hAnsi="Times New Roman" w:cs="Times New Roman"/>
                <w:color w:val="92D050"/>
                <w:sz w:val="28"/>
                <w:szCs w:val="28"/>
              </w:rPr>
            </w:pPr>
          </w:p>
        </w:tc>
        <w:tc>
          <w:tcPr>
            <w:tcW w:w="850" w:type="dxa"/>
          </w:tcPr>
          <w:p w:rsidR="00963364" w:rsidRPr="003B45BC" w:rsidRDefault="00963364" w:rsidP="0071677E">
            <w:pPr>
              <w:jc w:val="center"/>
              <w:rPr>
                <w:rFonts w:ascii="Times New Roman" w:hAnsi="Times New Roman" w:cs="Times New Roman"/>
                <w:color w:val="92D05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2" w:type="dxa"/>
          </w:tcPr>
          <w:p w:rsidR="00963364" w:rsidRPr="003A2AF4" w:rsidRDefault="00963364" w:rsidP="0071677E">
            <w:pPr>
              <w:jc w:val="center"/>
              <w:rPr>
                <w:rFonts w:ascii="Times New Roman" w:hAnsi="Times New Roman" w:cs="Times New Roman"/>
                <w:color w:val="FF0000"/>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3" w:type="dxa"/>
          </w:tcPr>
          <w:p w:rsidR="00963364" w:rsidRPr="003A2AF4" w:rsidRDefault="00963364" w:rsidP="0071677E">
            <w:pPr>
              <w:jc w:val="center"/>
              <w:rPr>
                <w:rFonts w:ascii="Times New Roman" w:hAnsi="Times New Roman" w:cs="Times New Roman"/>
                <w:color w:val="FF0000"/>
                <w:sz w:val="28"/>
                <w:szCs w:val="28"/>
              </w:rPr>
            </w:pPr>
          </w:p>
        </w:tc>
        <w:tc>
          <w:tcPr>
            <w:tcW w:w="850" w:type="dxa"/>
          </w:tcPr>
          <w:p w:rsidR="00963364" w:rsidRPr="002D26FF" w:rsidRDefault="00963364" w:rsidP="0071677E">
            <w:pPr>
              <w:jc w:val="center"/>
              <w:rPr>
                <w:rFonts w:ascii="Times New Roman" w:hAnsi="Times New Roman" w:cs="Times New Roman"/>
                <w:color w:val="FF000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992" w:type="dxa"/>
          </w:tcPr>
          <w:p w:rsidR="00963364" w:rsidRPr="003B45BC" w:rsidRDefault="00963364" w:rsidP="0071677E">
            <w:pPr>
              <w:jc w:val="center"/>
              <w:rPr>
                <w:rFonts w:ascii="Times New Roman" w:hAnsi="Times New Roman" w:cs="Times New Roman"/>
                <w:color w:val="92D050"/>
                <w:sz w:val="28"/>
                <w:szCs w:val="28"/>
              </w:rPr>
            </w:pPr>
          </w:p>
        </w:tc>
        <w:tc>
          <w:tcPr>
            <w:tcW w:w="1134" w:type="dxa"/>
          </w:tcPr>
          <w:p w:rsidR="00963364" w:rsidRPr="002D26FF" w:rsidRDefault="00963364" w:rsidP="0071677E">
            <w:pPr>
              <w:jc w:val="center"/>
              <w:rPr>
                <w:rFonts w:ascii="Times New Roman" w:hAnsi="Times New Roman" w:cs="Times New Roman"/>
                <w:color w:val="FF0000"/>
                <w:sz w:val="28"/>
                <w:szCs w:val="28"/>
              </w:rPr>
            </w:pPr>
          </w:p>
        </w:tc>
        <w:tc>
          <w:tcPr>
            <w:tcW w:w="993" w:type="dxa"/>
          </w:tcPr>
          <w:p w:rsidR="00963364" w:rsidRPr="003B45BC" w:rsidRDefault="00963364" w:rsidP="0071677E">
            <w:pPr>
              <w:jc w:val="center"/>
              <w:rPr>
                <w:rFonts w:ascii="Times New Roman" w:hAnsi="Times New Roman" w:cs="Times New Roman"/>
                <w:color w:val="92D050"/>
                <w:sz w:val="28"/>
                <w:szCs w:val="28"/>
              </w:rPr>
            </w:pPr>
          </w:p>
        </w:tc>
        <w:tc>
          <w:tcPr>
            <w:tcW w:w="850" w:type="dxa"/>
          </w:tcPr>
          <w:p w:rsidR="00963364" w:rsidRPr="003B45BC" w:rsidRDefault="00963364" w:rsidP="0071677E">
            <w:pPr>
              <w:jc w:val="center"/>
              <w:rPr>
                <w:rFonts w:ascii="Times New Roman" w:hAnsi="Times New Roman" w:cs="Times New Roman"/>
                <w:color w:val="92D05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0353C6" w:rsidRDefault="00963364" w:rsidP="0071677E">
            <w:pPr>
              <w:jc w:val="center"/>
              <w:rPr>
                <w:rFonts w:ascii="Times New Roman" w:hAnsi="Times New Roman" w:cs="Times New Roman"/>
                <w:color w:val="FF0000"/>
                <w:sz w:val="28"/>
                <w:szCs w:val="28"/>
              </w:rPr>
            </w:pPr>
          </w:p>
        </w:tc>
        <w:tc>
          <w:tcPr>
            <w:tcW w:w="992" w:type="dxa"/>
          </w:tcPr>
          <w:p w:rsidR="00963364" w:rsidRPr="003B45BC" w:rsidRDefault="00963364" w:rsidP="0071677E">
            <w:pPr>
              <w:jc w:val="center"/>
              <w:rPr>
                <w:rFonts w:ascii="Times New Roman" w:hAnsi="Times New Roman" w:cs="Times New Roman"/>
                <w:color w:val="00B0F0"/>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3" w:type="dxa"/>
          </w:tcPr>
          <w:p w:rsidR="00963364" w:rsidRPr="003B45BC" w:rsidRDefault="00963364" w:rsidP="0071677E">
            <w:pPr>
              <w:jc w:val="center"/>
              <w:rPr>
                <w:rFonts w:ascii="Times New Roman" w:hAnsi="Times New Roman" w:cs="Times New Roman"/>
                <w:color w:val="00B0F0"/>
                <w:sz w:val="28"/>
                <w:szCs w:val="28"/>
              </w:rPr>
            </w:pPr>
          </w:p>
        </w:tc>
        <w:tc>
          <w:tcPr>
            <w:tcW w:w="850" w:type="dxa"/>
          </w:tcPr>
          <w:p w:rsidR="00963364" w:rsidRPr="002D26FF" w:rsidRDefault="00963364" w:rsidP="0071677E">
            <w:pPr>
              <w:jc w:val="center"/>
              <w:rPr>
                <w:rFonts w:ascii="Times New Roman" w:hAnsi="Times New Roman" w:cs="Times New Roman"/>
                <w:color w:val="FF000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2" w:type="dxa"/>
          </w:tcPr>
          <w:p w:rsidR="00963364" w:rsidRPr="002D26FF" w:rsidRDefault="00963364" w:rsidP="0071677E">
            <w:pPr>
              <w:jc w:val="center"/>
              <w:rPr>
                <w:rFonts w:ascii="Times New Roman" w:hAnsi="Times New Roman" w:cs="Times New Roman"/>
                <w:color w:val="FF0000"/>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3" w:type="dxa"/>
          </w:tcPr>
          <w:p w:rsidR="00963364" w:rsidRPr="000422CD" w:rsidRDefault="00963364" w:rsidP="0071677E">
            <w:pPr>
              <w:jc w:val="center"/>
              <w:rPr>
                <w:rFonts w:ascii="Times New Roman" w:hAnsi="Times New Roman" w:cs="Times New Roman"/>
                <w:color w:val="92D050"/>
                <w:sz w:val="28"/>
                <w:szCs w:val="28"/>
              </w:rPr>
            </w:pPr>
          </w:p>
        </w:tc>
        <w:tc>
          <w:tcPr>
            <w:tcW w:w="850" w:type="dxa"/>
          </w:tcPr>
          <w:p w:rsidR="00963364" w:rsidRPr="003B45BC" w:rsidRDefault="00963364" w:rsidP="0071677E">
            <w:pPr>
              <w:jc w:val="center"/>
              <w:rPr>
                <w:rFonts w:ascii="Times New Roman" w:hAnsi="Times New Roman" w:cs="Times New Roman"/>
                <w:color w:val="92D05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3B45BC" w:rsidRDefault="00963364" w:rsidP="0071677E">
            <w:pPr>
              <w:jc w:val="center"/>
              <w:rPr>
                <w:rFonts w:ascii="Times New Roman" w:hAnsi="Times New Roman" w:cs="Times New Roman"/>
                <w:color w:val="00B0F0"/>
                <w:sz w:val="28"/>
                <w:szCs w:val="28"/>
              </w:rPr>
            </w:pPr>
          </w:p>
        </w:tc>
        <w:tc>
          <w:tcPr>
            <w:tcW w:w="992" w:type="dxa"/>
          </w:tcPr>
          <w:p w:rsidR="00963364" w:rsidRPr="003B45BC" w:rsidRDefault="00963364" w:rsidP="0071677E">
            <w:pPr>
              <w:jc w:val="center"/>
              <w:rPr>
                <w:rFonts w:ascii="Times New Roman" w:hAnsi="Times New Roman" w:cs="Times New Roman"/>
                <w:color w:val="00B0F0"/>
                <w:sz w:val="28"/>
                <w:szCs w:val="28"/>
              </w:rPr>
            </w:pPr>
          </w:p>
        </w:tc>
        <w:tc>
          <w:tcPr>
            <w:tcW w:w="1134" w:type="dxa"/>
          </w:tcPr>
          <w:p w:rsidR="00963364" w:rsidRPr="003B45BC" w:rsidRDefault="00963364" w:rsidP="0071677E">
            <w:pPr>
              <w:jc w:val="center"/>
              <w:rPr>
                <w:rFonts w:ascii="Times New Roman" w:hAnsi="Times New Roman" w:cs="Times New Roman"/>
                <w:color w:val="00B0F0"/>
                <w:sz w:val="28"/>
                <w:szCs w:val="28"/>
              </w:rPr>
            </w:pPr>
          </w:p>
        </w:tc>
        <w:tc>
          <w:tcPr>
            <w:tcW w:w="993" w:type="dxa"/>
          </w:tcPr>
          <w:p w:rsidR="00963364" w:rsidRPr="003B45BC" w:rsidRDefault="00963364" w:rsidP="0071677E">
            <w:pPr>
              <w:jc w:val="center"/>
              <w:rPr>
                <w:rFonts w:ascii="Times New Roman" w:hAnsi="Times New Roman" w:cs="Times New Roman"/>
                <w:color w:val="00B0F0"/>
                <w:sz w:val="28"/>
                <w:szCs w:val="28"/>
              </w:rPr>
            </w:pPr>
          </w:p>
        </w:tc>
        <w:tc>
          <w:tcPr>
            <w:tcW w:w="850" w:type="dxa"/>
          </w:tcPr>
          <w:p w:rsidR="00963364" w:rsidRPr="003B45BC" w:rsidRDefault="00963364" w:rsidP="0071677E">
            <w:pPr>
              <w:jc w:val="center"/>
              <w:rPr>
                <w:rFonts w:ascii="Times New Roman" w:hAnsi="Times New Roman" w:cs="Times New Roman"/>
                <w:color w:val="92D050"/>
                <w:sz w:val="28"/>
                <w:szCs w:val="28"/>
              </w:rPr>
            </w:pPr>
          </w:p>
        </w:tc>
      </w:tr>
      <w:tr w:rsidR="00963364" w:rsidTr="0071677E">
        <w:tc>
          <w:tcPr>
            <w:tcW w:w="709" w:type="dxa"/>
          </w:tcPr>
          <w:p w:rsidR="00963364" w:rsidRPr="000D6F4D" w:rsidRDefault="00963364" w:rsidP="0071677E">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3969" w:type="dxa"/>
          </w:tcPr>
          <w:p w:rsidR="00963364" w:rsidRPr="000D6F4D" w:rsidRDefault="00963364" w:rsidP="0071677E">
            <w:pPr>
              <w:rPr>
                <w:rFonts w:ascii="Times New Roman" w:hAnsi="Times New Roman" w:cs="Times New Roman"/>
                <w:sz w:val="28"/>
                <w:szCs w:val="28"/>
              </w:rPr>
            </w:pPr>
          </w:p>
        </w:tc>
        <w:tc>
          <w:tcPr>
            <w:tcW w:w="1134" w:type="dxa"/>
          </w:tcPr>
          <w:p w:rsidR="00963364" w:rsidRPr="003B45BC" w:rsidRDefault="00963364" w:rsidP="0071677E">
            <w:pPr>
              <w:jc w:val="center"/>
              <w:rPr>
                <w:rFonts w:ascii="Times New Roman" w:hAnsi="Times New Roman" w:cs="Times New Roman"/>
                <w:color w:val="92D050"/>
                <w:sz w:val="28"/>
                <w:szCs w:val="28"/>
              </w:rPr>
            </w:pPr>
          </w:p>
        </w:tc>
        <w:tc>
          <w:tcPr>
            <w:tcW w:w="992" w:type="dxa"/>
          </w:tcPr>
          <w:p w:rsidR="00963364" w:rsidRPr="003B45BC" w:rsidRDefault="00963364" w:rsidP="0071677E">
            <w:pPr>
              <w:jc w:val="center"/>
              <w:rPr>
                <w:rFonts w:ascii="Times New Roman" w:hAnsi="Times New Roman" w:cs="Times New Roman"/>
                <w:color w:val="92D050"/>
                <w:sz w:val="28"/>
                <w:szCs w:val="28"/>
              </w:rPr>
            </w:pPr>
          </w:p>
        </w:tc>
        <w:tc>
          <w:tcPr>
            <w:tcW w:w="1134" w:type="dxa"/>
          </w:tcPr>
          <w:p w:rsidR="00963364" w:rsidRPr="000422CD" w:rsidRDefault="00963364" w:rsidP="0071677E">
            <w:pPr>
              <w:jc w:val="center"/>
              <w:rPr>
                <w:rFonts w:ascii="Times New Roman" w:hAnsi="Times New Roman" w:cs="Times New Roman"/>
                <w:color w:val="FF0000"/>
                <w:sz w:val="28"/>
                <w:szCs w:val="28"/>
              </w:rPr>
            </w:pPr>
          </w:p>
        </w:tc>
        <w:tc>
          <w:tcPr>
            <w:tcW w:w="993" w:type="dxa"/>
          </w:tcPr>
          <w:p w:rsidR="00963364" w:rsidRPr="003B45BC" w:rsidRDefault="00963364" w:rsidP="0071677E">
            <w:pPr>
              <w:jc w:val="center"/>
              <w:rPr>
                <w:rFonts w:ascii="Times New Roman" w:hAnsi="Times New Roman" w:cs="Times New Roman"/>
                <w:color w:val="92D050"/>
                <w:sz w:val="28"/>
                <w:szCs w:val="28"/>
              </w:rPr>
            </w:pPr>
          </w:p>
        </w:tc>
        <w:tc>
          <w:tcPr>
            <w:tcW w:w="850" w:type="dxa"/>
          </w:tcPr>
          <w:p w:rsidR="00963364" w:rsidRPr="000422CD" w:rsidRDefault="00963364" w:rsidP="0071677E">
            <w:pPr>
              <w:jc w:val="center"/>
              <w:rPr>
                <w:rFonts w:ascii="Times New Roman" w:hAnsi="Times New Roman" w:cs="Times New Roman"/>
                <w:color w:val="FF0000"/>
                <w:sz w:val="28"/>
                <w:szCs w:val="28"/>
              </w:rPr>
            </w:pPr>
          </w:p>
        </w:tc>
      </w:tr>
    </w:tbl>
    <w:p w:rsidR="00963364" w:rsidRPr="00D522FE" w:rsidRDefault="00963364" w:rsidP="00963364">
      <w:pPr>
        <w:rPr>
          <w:rFonts w:ascii="Times New Roman" w:hAnsi="Times New Roman" w:cs="Times New Roman"/>
          <w:b/>
          <w:sz w:val="28"/>
          <w:szCs w:val="28"/>
          <w:lang w:val="en-US"/>
        </w:rPr>
      </w:pPr>
    </w:p>
    <w:p w:rsidR="002906C8" w:rsidRDefault="002906C8" w:rsidP="0071677E">
      <w:pPr>
        <w:pStyle w:val="c6"/>
        <w:spacing w:before="0" w:beforeAutospacing="0" w:after="0" w:afterAutospacing="0"/>
        <w:jc w:val="center"/>
        <w:rPr>
          <w:rStyle w:val="c4"/>
          <w:b/>
          <w:bCs/>
          <w:color w:val="444444"/>
          <w:sz w:val="28"/>
          <w:szCs w:val="28"/>
        </w:rPr>
      </w:pPr>
    </w:p>
    <w:p w:rsidR="006D59FB" w:rsidRDefault="006D59FB" w:rsidP="0071677E">
      <w:pPr>
        <w:pStyle w:val="c6"/>
        <w:spacing w:before="0" w:beforeAutospacing="0" w:after="0" w:afterAutospacing="0"/>
        <w:jc w:val="center"/>
        <w:rPr>
          <w:rStyle w:val="c4"/>
          <w:b/>
          <w:bCs/>
          <w:color w:val="444444"/>
          <w:sz w:val="28"/>
          <w:szCs w:val="28"/>
        </w:rPr>
      </w:pPr>
    </w:p>
    <w:p w:rsidR="006D59FB" w:rsidRDefault="006D59FB" w:rsidP="006D59FB">
      <w:pPr>
        <w:jc w:val="center"/>
        <w:rPr>
          <w:rFonts w:ascii="Times New Roman" w:hAnsi="Times New Roman" w:cs="Times New Roman"/>
          <w:b/>
          <w:sz w:val="28"/>
          <w:szCs w:val="28"/>
        </w:rPr>
      </w:pPr>
    </w:p>
    <w:p w:rsidR="006D59FB" w:rsidRPr="00221B8A" w:rsidRDefault="006D59FB" w:rsidP="006D59FB">
      <w:pPr>
        <w:jc w:val="center"/>
        <w:rPr>
          <w:rFonts w:ascii="Times New Roman" w:hAnsi="Times New Roman" w:cs="Times New Roman"/>
          <w:b/>
          <w:sz w:val="28"/>
          <w:szCs w:val="28"/>
        </w:rPr>
      </w:pPr>
      <w:r>
        <w:rPr>
          <w:rFonts w:ascii="Times New Roman" w:hAnsi="Times New Roman" w:cs="Times New Roman"/>
          <w:b/>
          <w:sz w:val="28"/>
          <w:szCs w:val="28"/>
        </w:rPr>
        <w:t xml:space="preserve">Мониторинг на  начало </w:t>
      </w:r>
      <w:r w:rsidRPr="00221B8A">
        <w:rPr>
          <w:rFonts w:ascii="Times New Roman" w:hAnsi="Times New Roman" w:cs="Times New Roman"/>
          <w:b/>
          <w:sz w:val="28"/>
          <w:szCs w:val="28"/>
        </w:rPr>
        <w:t>года</w:t>
      </w:r>
    </w:p>
    <w:p w:rsidR="006D59FB" w:rsidRDefault="006D59FB" w:rsidP="0071677E">
      <w:pPr>
        <w:pStyle w:val="c6"/>
        <w:spacing w:before="0" w:beforeAutospacing="0" w:after="0" w:afterAutospacing="0"/>
        <w:jc w:val="center"/>
        <w:rPr>
          <w:rStyle w:val="c4"/>
          <w:b/>
          <w:bCs/>
          <w:color w:val="444444"/>
          <w:sz w:val="28"/>
          <w:szCs w:val="28"/>
        </w:rPr>
      </w:pPr>
    </w:p>
    <w:tbl>
      <w:tblPr>
        <w:tblStyle w:val="a4"/>
        <w:tblW w:w="9464" w:type="dxa"/>
        <w:tblLook w:val="04A0"/>
      </w:tblPr>
      <w:tblGrid>
        <w:gridCol w:w="3403"/>
        <w:gridCol w:w="2092"/>
        <w:gridCol w:w="2268"/>
        <w:gridCol w:w="1701"/>
      </w:tblGrid>
      <w:tr w:rsidR="006D59FB" w:rsidRPr="006D59FB" w:rsidTr="002906C8">
        <w:trPr>
          <w:trHeight w:val="507"/>
        </w:trPr>
        <w:tc>
          <w:tcPr>
            <w:tcW w:w="3403" w:type="dxa"/>
            <w:vMerge w:val="restart"/>
            <w:tcBorders>
              <w:tl2br w:val="single" w:sz="4" w:space="0" w:color="auto"/>
            </w:tcBorders>
          </w:tcPr>
          <w:p w:rsidR="002906C8" w:rsidRPr="006D59FB" w:rsidRDefault="002906C8" w:rsidP="00C35223">
            <w:pPr>
              <w:spacing w:line="276" w:lineRule="auto"/>
            </w:pPr>
            <w:r w:rsidRPr="006D59FB">
              <w:t xml:space="preserve">    Уровни</w:t>
            </w:r>
          </w:p>
          <w:p w:rsidR="002906C8" w:rsidRPr="006D59FB" w:rsidRDefault="002906C8" w:rsidP="00C35223">
            <w:pPr>
              <w:spacing w:line="276" w:lineRule="auto"/>
            </w:pPr>
          </w:p>
          <w:p w:rsidR="002906C8" w:rsidRPr="006D59FB" w:rsidRDefault="002906C8" w:rsidP="00C35223">
            <w:pPr>
              <w:spacing w:line="276" w:lineRule="auto"/>
            </w:pPr>
          </w:p>
          <w:p w:rsidR="002906C8" w:rsidRPr="006D59FB" w:rsidRDefault="002906C8" w:rsidP="00C35223">
            <w:pPr>
              <w:spacing w:line="276" w:lineRule="auto"/>
            </w:pPr>
          </w:p>
          <w:p w:rsidR="002906C8" w:rsidRPr="006D59FB" w:rsidRDefault="002906C8" w:rsidP="00C35223">
            <w:pPr>
              <w:spacing w:line="276" w:lineRule="auto"/>
            </w:pPr>
          </w:p>
          <w:p w:rsidR="002906C8" w:rsidRPr="006D59FB" w:rsidRDefault="002906C8" w:rsidP="00C35223">
            <w:pPr>
              <w:spacing w:line="276" w:lineRule="auto"/>
            </w:pPr>
          </w:p>
          <w:p w:rsidR="002906C8" w:rsidRPr="006D59FB" w:rsidRDefault="002906C8" w:rsidP="00C35223">
            <w:pPr>
              <w:spacing w:line="276" w:lineRule="auto"/>
            </w:pPr>
          </w:p>
          <w:p w:rsidR="002906C8" w:rsidRPr="006D59FB" w:rsidRDefault="002906C8" w:rsidP="00C35223">
            <w:pPr>
              <w:spacing w:line="276" w:lineRule="auto"/>
            </w:pPr>
            <w:r w:rsidRPr="006D59FB">
              <w:t xml:space="preserve">Качества      </w:t>
            </w:r>
          </w:p>
        </w:tc>
        <w:tc>
          <w:tcPr>
            <w:tcW w:w="6061" w:type="dxa"/>
            <w:gridSpan w:val="3"/>
          </w:tcPr>
          <w:p w:rsidR="002906C8" w:rsidRPr="006D59FB" w:rsidRDefault="002906C8" w:rsidP="00C35223">
            <w:pPr>
              <w:spacing w:line="276" w:lineRule="auto"/>
            </w:pPr>
            <w:r w:rsidRPr="006D59FB">
              <w:t>Старшая группа</w:t>
            </w:r>
          </w:p>
          <w:p w:rsidR="002906C8" w:rsidRPr="006D59FB" w:rsidRDefault="002906C8" w:rsidP="00C35223">
            <w:pPr>
              <w:spacing w:line="276" w:lineRule="auto"/>
              <w:jc w:val="center"/>
            </w:pPr>
          </w:p>
        </w:tc>
      </w:tr>
      <w:tr w:rsidR="006D59FB" w:rsidRPr="006D59FB" w:rsidTr="002906C8">
        <w:trPr>
          <w:trHeight w:val="690"/>
        </w:trPr>
        <w:tc>
          <w:tcPr>
            <w:tcW w:w="3403" w:type="dxa"/>
            <w:vMerge/>
            <w:tcBorders>
              <w:tl2br w:val="single" w:sz="4" w:space="0" w:color="auto"/>
            </w:tcBorders>
          </w:tcPr>
          <w:p w:rsidR="002906C8" w:rsidRPr="006D59FB" w:rsidRDefault="002906C8" w:rsidP="00C35223">
            <w:pPr>
              <w:spacing w:line="276" w:lineRule="auto"/>
            </w:pPr>
          </w:p>
        </w:tc>
        <w:tc>
          <w:tcPr>
            <w:tcW w:w="6061" w:type="dxa"/>
            <w:gridSpan w:val="3"/>
          </w:tcPr>
          <w:p w:rsidR="002906C8" w:rsidRPr="006D59FB" w:rsidRDefault="002906C8" w:rsidP="00C35223">
            <w:pPr>
              <w:spacing w:line="276" w:lineRule="auto"/>
              <w:jc w:val="center"/>
            </w:pPr>
            <w:r w:rsidRPr="006D59FB">
              <w:t>Начало года</w:t>
            </w:r>
          </w:p>
        </w:tc>
      </w:tr>
      <w:tr w:rsidR="006D59FB" w:rsidRPr="006D59FB" w:rsidTr="002906C8">
        <w:trPr>
          <w:cantSplit/>
          <w:trHeight w:val="1134"/>
        </w:trPr>
        <w:tc>
          <w:tcPr>
            <w:tcW w:w="3403" w:type="dxa"/>
            <w:vMerge/>
            <w:tcBorders>
              <w:tl2br w:val="single" w:sz="4" w:space="0" w:color="auto"/>
            </w:tcBorders>
          </w:tcPr>
          <w:p w:rsidR="002906C8" w:rsidRPr="006D59FB" w:rsidRDefault="002906C8" w:rsidP="00C35223">
            <w:pPr>
              <w:spacing w:line="276" w:lineRule="auto"/>
            </w:pPr>
          </w:p>
        </w:tc>
        <w:tc>
          <w:tcPr>
            <w:tcW w:w="2092" w:type="dxa"/>
            <w:textDirection w:val="btLr"/>
          </w:tcPr>
          <w:p w:rsidR="002906C8" w:rsidRPr="006D59FB" w:rsidRDefault="002906C8" w:rsidP="00C35223">
            <w:pPr>
              <w:spacing w:line="276" w:lineRule="auto"/>
              <w:ind w:left="113" w:right="113"/>
            </w:pPr>
            <w:proofErr w:type="spellStart"/>
            <w:r w:rsidRPr="006D59FB">
              <w:t>выс</w:t>
            </w:r>
            <w:proofErr w:type="spellEnd"/>
            <w:r w:rsidRPr="006D59FB">
              <w:t>.</w:t>
            </w:r>
          </w:p>
        </w:tc>
        <w:tc>
          <w:tcPr>
            <w:tcW w:w="2268" w:type="dxa"/>
            <w:textDirection w:val="btLr"/>
          </w:tcPr>
          <w:p w:rsidR="002906C8" w:rsidRPr="006D59FB" w:rsidRDefault="002906C8" w:rsidP="00C35223">
            <w:pPr>
              <w:spacing w:line="276" w:lineRule="auto"/>
              <w:ind w:left="113" w:right="113"/>
            </w:pPr>
            <w:proofErr w:type="gramStart"/>
            <w:r w:rsidRPr="006D59FB">
              <w:t>ср</w:t>
            </w:r>
            <w:proofErr w:type="gramEnd"/>
            <w:r w:rsidRPr="006D59FB">
              <w:t>.</w:t>
            </w:r>
          </w:p>
        </w:tc>
        <w:tc>
          <w:tcPr>
            <w:tcW w:w="1701" w:type="dxa"/>
            <w:textDirection w:val="btLr"/>
          </w:tcPr>
          <w:p w:rsidR="002906C8" w:rsidRPr="006D59FB" w:rsidRDefault="002906C8" w:rsidP="00C35223">
            <w:pPr>
              <w:spacing w:line="276" w:lineRule="auto"/>
              <w:ind w:left="113" w:right="113"/>
            </w:pPr>
            <w:r w:rsidRPr="006D59FB">
              <w:t>низ.</w:t>
            </w:r>
          </w:p>
        </w:tc>
      </w:tr>
      <w:tr w:rsidR="006D59FB" w:rsidRPr="006D59FB" w:rsidTr="002906C8">
        <w:trPr>
          <w:trHeight w:val="422"/>
        </w:trPr>
        <w:tc>
          <w:tcPr>
            <w:tcW w:w="3403" w:type="dxa"/>
          </w:tcPr>
          <w:p w:rsidR="002906C8" w:rsidRPr="006D59FB" w:rsidRDefault="002906C8" w:rsidP="00C35223">
            <w:pPr>
              <w:spacing w:line="276" w:lineRule="auto"/>
            </w:pPr>
            <w:r w:rsidRPr="006D59FB">
              <w:t>Работа с целым куском</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Оттягивание от целого куска</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Умение скатывать</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Сплющивание куска</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Чувство цвета</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Творческое воображение</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Пользование чесночницей</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Подбор цвета</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Умение раскатывать скалкой</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Смешивание красок</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pPr>
            <w:r w:rsidRPr="006D59FB">
              <w:t>Пользование водой  при соединении деталей</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r w:rsidR="006D59FB" w:rsidRPr="006D59FB" w:rsidTr="002906C8">
        <w:tc>
          <w:tcPr>
            <w:tcW w:w="3403" w:type="dxa"/>
          </w:tcPr>
          <w:p w:rsidR="002906C8" w:rsidRPr="006D59FB" w:rsidRDefault="002906C8" w:rsidP="00C35223">
            <w:pPr>
              <w:spacing w:line="276" w:lineRule="auto"/>
              <w:jc w:val="center"/>
            </w:pPr>
            <w:r w:rsidRPr="006D59FB">
              <w:t>Итого:</w:t>
            </w:r>
          </w:p>
        </w:tc>
        <w:tc>
          <w:tcPr>
            <w:tcW w:w="2092" w:type="dxa"/>
          </w:tcPr>
          <w:p w:rsidR="002906C8" w:rsidRPr="006D59FB" w:rsidRDefault="002906C8" w:rsidP="00C35223">
            <w:pPr>
              <w:spacing w:line="276" w:lineRule="auto"/>
              <w:jc w:val="center"/>
            </w:pPr>
          </w:p>
        </w:tc>
        <w:tc>
          <w:tcPr>
            <w:tcW w:w="2268" w:type="dxa"/>
          </w:tcPr>
          <w:p w:rsidR="002906C8" w:rsidRPr="006D59FB" w:rsidRDefault="002906C8" w:rsidP="00C35223">
            <w:pPr>
              <w:spacing w:line="276" w:lineRule="auto"/>
              <w:jc w:val="center"/>
            </w:pPr>
          </w:p>
        </w:tc>
        <w:tc>
          <w:tcPr>
            <w:tcW w:w="1701" w:type="dxa"/>
          </w:tcPr>
          <w:p w:rsidR="002906C8" w:rsidRPr="006D59FB" w:rsidRDefault="002906C8" w:rsidP="00C35223">
            <w:pPr>
              <w:spacing w:line="276" w:lineRule="auto"/>
              <w:jc w:val="center"/>
            </w:pPr>
          </w:p>
        </w:tc>
      </w:tr>
    </w:tbl>
    <w:p w:rsidR="002906C8" w:rsidRDefault="002906C8" w:rsidP="0071677E">
      <w:pPr>
        <w:pStyle w:val="c6"/>
        <w:spacing w:before="0" w:beforeAutospacing="0" w:after="0" w:afterAutospacing="0"/>
        <w:jc w:val="center"/>
        <w:rPr>
          <w:rStyle w:val="c4"/>
          <w:b/>
          <w:bCs/>
          <w:sz w:val="28"/>
          <w:szCs w:val="28"/>
        </w:rPr>
      </w:pPr>
    </w:p>
    <w:p w:rsidR="00172D6B" w:rsidRDefault="00172D6B" w:rsidP="0071677E">
      <w:pPr>
        <w:pStyle w:val="c6"/>
        <w:spacing w:before="0" w:beforeAutospacing="0" w:after="0" w:afterAutospacing="0"/>
        <w:jc w:val="center"/>
        <w:rPr>
          <w:rStyle w:val="c4"/>
          <w:b/>
          <w:bCs/>
          <w:sz w:val="28"/>
          <w:szCs w:val="28"/>
        </w:rPr>
      </w:pPr>
    </w:p>
    <w:p w:rsidR="00172D6B" w:rsidRPr="002D0D2E" w:rsidRDefault="00172D6B" w:rsidP="00172D6B">
      <w:pPr>
        <w:rPr>
          <w:rFonts w:ascii="Times New Roman" w:hAnsi="Times New Roman" w:cs="Times New Roman"/>
          <w:b/>
          <w:sz w:val="28"/>
          <w:szCs w:val="28"/>
        </w:rPr>
      </w:pPr>
      <w:r>
        <w:rPr>
          <w:rFonts w:ascii="Times New Roman" w:hAnsi="Times New Roman" w:cs="Times New Roman"/>
          <w:b/>
          <w:sz w:val="28"/>
          <w:szCs w:val="28"/>
        </w:rPr>
        <w:t xml:space="preserve">           </w:t>
      </w:r>
      <w:r w:rsidRPr="002D0D2E">
        <w:rPr>
          <w:rFonts w:ascii="Times New Roman" w:hAnsi="Times New Roman" w:cs="Times New Roman"/>
          <w:b/>
          <w:sz w:val="28"/>
          <w:szCs w:val="28"/>
        </w:rPr>
        <w:t xml:space="preserve"> </w:t>
      </w:r>
      <w:r>
        <w:rPr>
          <w:rFonts w:ascii="Times New Roman" w:hAnsi="Times New Roman" w:cs="Times New Roman"/>
          <w:b/>
          <w:sz w:val="28"/>
          <w:szCs w:val="28"/>
        </w:rPr>
        <w:t>Мониторинг кружка «</w:t>
      </w:r>
      <w:proofErr w:type="spellStart"/>
      <w:r>
        <w:rPr>
          <w:rFonts w:ascii="Times New Roman" w:hAnsi="Times New Roman" w:cs="Times New Roman"/>
          <w:b/>
          <w:sz w:val="28"/>
          <w:szCs w:val="28"/>
        </w:rPr>
        <w:t>Мастерилки</w:t>
      </w:r>
      <w:proofErr w:type="spellEnd"/>
      <w:r>
        <w:rPr>
          <w:rFonts w:ascii="Times New Roman" w:hAnsi="Times New Roman" w:cs="Times New Roman"/>
          <w:b/>
          <w:sz w:val="28"/>
          <w:szCs w:val="28"/>
        </w:rPr>
        <w:t xml:space="preserve">» на  конец </w:t>
      </w:r>
      <w:r w:rsidRPr="00221B8A">
        <w:rPr>
          <w:rFonts w:ascii="Times New Roman" w:hAnsi="Times New Roman" w:cs="Times New Roman"/>
          <w:b/>
          <w:sz w:val="28"/>
          <w:szCs w:val="28"/>
        </w:rPr>
        <w:t>года</w:t>
      </w:r>
    </w:p>
    <w:tbl>
      <w:tblPr>
        <w:tblStyle w:val="a4"/>
        <w:tblW w:w="9781" w:type="dxa"/>
        <w:tblInd w:w="108" w:type="dxa"/>
        <w:tblLayout w:type="fixed"/>
        <w:tblLook w:val="04A0"/>
      </w:tblPr>
      <w:tblGrid>
        <w:gridCol w:w="709"/>
        <w:gridCol w:w="2410"/>
        <w:gridCol w:w="1134"/>
        <w:gridCol w:w="1134"/>
        <w:gridCol w:w="1134"/>
        <w:gridCol w:w="1134"/>
        <w:gridCol w:w="1134"/>
        <w:gridCol w:w="992"/>
      </w:tblGrid>
      <w:tr w:rsidR="00172D6B" w:rsidRPr="00B30E5F" w:rsidTr="00C35223">
        <w:trPr>
          <w:cantSplit/>
          <w:trHeight w:val="2321"/>
        </w:trPr>
        <w:tc>
          <w:tcPr>
            <w:tcW w:w="709" w:type="dxa"/>
          </w:tcPr>
          <w:p w:rsidR="00172D6B" w:rsidRPr="00B30E5F" w:rsidRDefault="00172D6B" w:rsidP="00C35223">
            <w:pPr>
              <w:jc w:val="center"/>
              <w:rPr>
                <w:rFonts w:ascii="Times New Roman" w:hAnsi="Times New Roman" w:cs="Times New Roman"/>
                <w:b/>
                <w:sz w:val="28"/>
                <w:szCs w:val="24"/>
              </w:rPr>
            </w:pPr>
            <w:r w:rsidRPr="00B30E5F">
              <w:rPr>
                <w:rFonts w:ascii="Times New Roman" w:hAnsi="Times New Roman" w:cs="Times New Roman"/>
                <w:b/>
                <w:sz w:val="28"/>
                <w:szCs w:val="24"/>
              </w:rPr>
              <w:t>№</w:t>
            </w:r>
          </w:p>
          <w:p w:rsidR="00172D6B" w:rsidRPr="00B30E5F" w:rsidRDefault="00172D6B" w:rsidP="00C35223">
            <w:pPr>
              <w:jc w:val="center"/>
              <w:rPr>
                <w:rFonts w:ascii="Times New Roman" w:hAnsi="Times New Roman" w:cs="Times New Roman"/>
                <w:sz w:val="28"/>
                <w:szCs w:val="28"/>
              </w:rPr>
            </w:pPr>
            <w:proofErr w:type="spellStart"/>
            <w:proofErr w:type="gramStart"/>
            <w:r w:rsidRPr="00B30E5F">
              <w:rPr>
                <w:rFonts w:ascii="Times New Roman" w:hAnsi="Times New Roman" w:cs="Times New Roman"/>
                <w:b/>
                <w:sz w:val="28"/>
                <w:szCs w:val="24"/>
              </w:rPr>
              <w:t>п</w:t>
            </w:r>
            <w:proofErr w:type="spellEnd"/>
            <w:proofErr w:type="gramEnd"/>
            <w:r w:rsidRPr="00B30E5F">
              <w:rPr>
                <w:rFonts w:ascii="Times New Roman" w:hAnsi="Times New Roman" w:cs="Times New Roman"/>
                <w:b/>
                <w:sz w:val="28"/>
                <w:szCs w:val="24"/>
              </w:rPr>
              <w:t>/</w:t>
            </w:r>
            <w:proofErr w:type="spellStart"/>
            <w:r w:rsidRPr="00B30E5F">
              <w:rPr>
                <w:rFonts w:ascii="Times New Roman" w:hAnsi="Times New Roman" w:cs="Times New Roman"/>
                <w:b/>
                <w:sz w:val="28"/>
                <w:szCs w:val="24"/>
              </w:rPr>
              <w:t>п</w:t>
            </w:r>
            <w:proofErr w:type="spellEnd"/>
          </w:p>
        </w:tc>
        <w:tc>
          <w:tcPr>
            <w:tcW w:w="2410" w:type="dxa"/>
          </w:tcPr>
          <w:p w:rsidR="00172D6B" w:rsidRPr="00B30E5F" w:rsidRDefault="00172D6B" w:rsidP="00C35223">
            <w:pPr>
              <w:jc w:val="center"/>
              <w:rPr>
                <w:rFonts w:ascii="Times New Roman" w:hAnsi="Times New Roman" w:cs="Times New Roman"/>
                <w:b/>
                <w:sz w:val="28"/>
                <w:szCs w:val="24"/>
              </w:rPr>
            </w:pPr>
            <w:r w:rsidRPr="00B30E5F">
              <w:rPr>
                <w:rFonts w:ascii="Times New Roman" w:hAnsi="Times New Roman" w:cs="Times New Roman"/>
                <w:b/>
                <w:sz w:val="28"/>
                <w:szCs w:val="24"/>
              </w:rPr>
              <w:t>Фамилия имя ребенка</w:t>
            </w:r>
          </w:p>
        </w:tc>
        <w:tc>
          <w:tcPr>
            <w:tcW w:w="1134" w:type="dxa"/>
            <w:textDirection w:val="btLr"/>
            <w:vAlign w:val="center"/>
          </w:tcPr>
          <w:p w:rsidR="00172D6B" w:rsidRPr="00B30E5F" w:rsidRDefault="00172D6B" w:rsidP="00C35223">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Работа с целым куском</w:t>
            </w:r>
          </w:p>
        </w:tc>
        <w:tc>
          <w:tcPr>
            <w:tcW w:w="1134" w:type="dxa"/>
            <w:textDirection w:val="btLr"/>
            <w:vAlign w:val="center"/>
          </w:tcPr>
          <w:p w:rsidR="00172D6B" w:rsidRPr="00B30E5F" w:rsidRDefault="00172D6B" w:rsidP="00C35223">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Умение оттягивать от целого куска</w:t>
            </w:r>
          </w:p>
        </w:tc>
        <w:tc>
          <w:tcPr>
            <w:tcW w:w="1134" w:type="dxa"/>
            <w:textDirection w:val="btLr"/>
            <w:vAlign w:val="center"/>
          </w:tcPr>
          <w:p w:rsidR="00172D6B" w:rsidRPr="00B30E5F" w:rsidRDefault="00172D6B" w:rsidP="00C35223">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Приемы скатывания</w:t>
            </w:r>
          </w:p>
        </w:tc>
        <w:tc>
          <w:tcPr>
            <w:tcW w:w="1134" w:type="dxa"/>
            <w:textDirection w:val="btLr"/>
            <w:vAlign w:val="center"/>
          </w:tcPr>
          <w:p w:rsidR="00172D6B" w:rsidRPr="00B30E5F" w:rsidRDefault="00172D6B" w:rsidP="00C35223">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Сплющивание куска</w:t>
            </w:r>
          </w:p>
        </w:tc>
        <w:tc>
          <w:tcPr>
            <w:tcW w:w="1134" w:type="dxa"/>
            <w:textDirection w:val="btLr"/>
            <w:vAlign w:val="center"/>
          </w:tcPr>
          <w:p w:rsidR="00172D6B" w:rsidRPr="00B30E5F" w:rsidRDefault="00172D6B" w:rsidP="00C35223">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Пользование водой при соединении деталей</w:t>
            </w:r>
          </w:p>
        </w:tc>
        <w:tc>
          <w:tcPr>
            <w:tcW w:w="992" w:type="dxa"/>
            <w:textDirection w:val="btLr"/>
            <w:vAlign w:val="center"/>
          </w:tcPr>
          <w:p w:rsidR="00172D6B" w:rsidRPr="00B30E5F" w:rsidRDefault="00172D6B" w:rsidP="00C35223">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Чувство цвета</w:t>
            </w: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5478E2" w:rsidRDefault="00172D6B" w:rsidP="00C35223">
            <w:pPr>
              <w:jc w:val="center"/>
              <w:rPr>
                <w:rFonts w:ascii="Times New Roman" w:hAnsi="Times New Roman" w:cs="Times New Roman"/>
                <w:color w:val="FF0000"/>
                <w:sz w:val="28"/>
                <w:szCs w:val="28"/>
                <w:lang w:val="en-US"/>
              </w:rPr>
            </w:pPr>
          </w:p>
        </w:tc>
        <w:tc>
          <w:tcPr>
            <w:tcW w:w="1134"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CC5844"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992" w:type="dxa"/>
          </w:tcPr>
          <w:p w:rsidR="00172D6B" w:rsidRPr="002D26FF" w:rsidRDefault="00172D6B" w:rsidP="00C35223">
            <w:pPr>
              <w:jc w:val="center"/>
              <w:rPr>
                <w:rFonts w:ascii="Times New Roman" w:hAnsi="Times New Roman" w:cs="Times New Roman"/>
                <w:color w:val="FF000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CC5844" w:rsidRDefault="00172D6B" w:rsidP="00C35223">
            <w:pPr>
              <w:jc w:val="center"/>
              <w:rPr>
                <w:rFonts w:ascii="Times New Roman" w:hAnsi="Times New Roman" w:cs="Times New Roman"/>
                <w:color w:val="92D050"/>
                <w:sz w:val="28"/>
                <w:szCs w:val="28"/>
              </w:rPr>
            </w:pPr>
          </w:p>
        </w:tc>
        <w:tc>
          <w:tcPr>
            <w:tcW w:w="1134" w:type="dxa"/>
          </w:tcPr>
          <w:p w:rsidR="00172D6B" w:rsidRPr="004C62B6" w:rsidRDefault="00172D6B" w:rsidP="00C35223">
            <w:pPr>
              <w:jc w:val="center"/>
              <w:rPr>
                <w:rFonts w:ascii="Times New Roman" w:hAnsi="Times New Roman" w:cs="Times New Roman"/>
                <w:color w:val="92D050"/>
                <w:sz w:val="28"/>
                <w:szCs w:val="28"/>
              </w:rPr>
            </w:pPr>
          </w:p>
        </w:tc>
        <w:tc>
          <w:tcPr>
            <w:tcW w:w="1134" w:type="dxa"/>
          </w:tcPr>
          <w:p w:rsidR="00172D6B" w:rsidRPr="000353C6" w:rsidRDefault="00172D6B" w:rsidP="00C35223">
            <w:pPr>
              <w:jc w:val="center"/>
              <w:rPr>
                <w:rFonts w:ascii="Times New Roman" w:hAnsi="Times New Roman" w:cs="Times New Roman"/>
                <w:color w:val="FF0000"/>
                <w:sz w:val="28"/>
                <w:szCs w:val="28"/>
              </w:rPr>
            </w:pPr>
          </w:p>
        </w:tc>
        <w:tc>
          <w:tcPr>
            <w:tcW w:w="992" w:type="dxa"/>
          </w:tcPr>
          <w:p w:rsidR="00172D6B" w:rsidRPr="002D26FF" w:rsidRDefault="00172D6B" w:rsidP="00C35223">
            <w:pPr>
              <w:jc w:val="center"/>
              <w:rPr>
                <w:rFonts w:ascii="Times New Roman" w:hAnsi="Times New Roman" w:cs="Times New Roman"/>
                <w:color w:val="FF000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3.</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0353C6"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0422CD" w:rsidRDefault="00172D6B" w:rsidP="00C35223">
            <w:pPr>
              <w:jc w:val="center"/>
              <w:rPr>
                <w:rFonts w:ascii="Times New Roman" w:hAnsi="Times New Roman" w:cs="Times New Roman"/>
                <w:color w:val="00B050"/>
                <w:sz w:val="28"/>
                <w:szCs w:val="28"/>
              </w:rPr>
            </w:pPr>
          </w:p>
        </w:tc>
        <w:tc>
          <w:tcPr>
            <w:tcW w:w="1134" w:type="dxa"/>
          </w:tcPr>
          <w:p w:rsidR="00172D6B" w:rsidRPr="004C62B6" w:rsidRDefault="00172D6B" w:rsidP="00C35223">
            <w:pPr>
              <w:jc w:val="center"/>
              <w:rPr>
                <w:rFonts w:ascii="Times New Roman" w:hAnsi="Times New Roman" w:cs="Times New Roman"/>
                <w:color w:val="FF0000"/>
                <w:sz w:val="28"/>
                <w:szCs w:val="28"/>
              </w:rPr>
            </w:pPr>
          </w:p>
        </w:tc>
        <w:tc>
          <w:tcPr>
            <w:tcW w:w="992" w:type="dxa"/>
          </w:tcPr>
          <w:p w:rsidR="00172D6B" w:rsidRPr="002D26FF" w:rsidRDefault="00172D6B" w:rsidP="00C35223">
            <w:pPr>
              <w:jc w:val="center"/>
              <w:rPr>
                <w:rFonts w:ascii="Times New Roman" w:hAnsi="Times New Roman" w:cs="Times New Roman"/>
                <w:color w:val="92D05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4C62B6"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992" w:type="dxa"/>
          </w:tcPr>
          <w:p w:rsidR="00172D6B" w:rsidRPr="00CC5844" w:rsidRDefault="00172D6B" w:rsidP="00C35223">
            <w:pPr>
              <w:jc w:val="center"/>
              <w:rPr>
                <w:rFonts w:ascii="Times New Roman" w:hAnsi="Times New Roman" w:cs="Times New Roman"/>
                <w:color w:val="92D05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CC5844" w:rsidRDefault="00172D6B" w:rsidP="00C35223">
            <w:pPr>
              <w:jc w:val="center"/>
              <w:rPr>
                <w:rFonts w:ascii="Times New Roman" w:hAnsi="Times New Roman" w:cs="Times New Roman"/>
                <w:color w:val="FF0000"/>
                <w:sz w:val="28"/>
                <w:szCs w:val="28"/>
              </w:rPr>
            </w:pPr>
          </w:p>
        </w:tc>
        <w:tc>
          <w:tcPr>
            <w:tcW w:w="1134"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992" w:type="dxa"/>
          </w:tcPr>
          <w:p w:rsidR="00172D6B" w:rsidRPr="002D26FF" w:rsidRDefault="00172D6B" w:rsidP="00C35223">
            <w:pPr>
              <w:jc w:val="center"/>
              <w:rPr>
                <w:rFonts w:ascii="Times New Roman" w:hAnsi="Times New Roman" w:cs="Times New Roman"/>
                <w:color w:val="FF000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0422CD" w:rsidRDefault="00172D6B" w:rsidP="00C35223">
            <w:pPr>
              <w:jc w:val="center"/>
              <w:rPr>
                <w:rFonts w:ascii="Times New Roman" w:hAnsi="Times New Roman" w:cs="Times New Roman"/>
                <w:color w:val="00B050"/>
                <w:sz w:val="28"/>
                <w:szCs w:val="28"/>
              </w:rPr>
            </w:pPr>
          </w:p>
        </w:tc>
        <w:tc>
          <w:tcPr>
            <w:tcW w:w="992" w:type="dxa"/>
          </w:tcPr>
          <w:p w:rsidR="00172D6B" w:rsidRPr="002D26FF" w:rsidRDefault="00172D6B" w:rsidP="00C35223">
            <w:pPr>
              <w:jc w:val="center"/>
              <w:rPr>
                <w:rFonts w:ascii="Times New Roman" w:hAnsi="Times New Roman" w:cs="Times New Roman"/>
                <w:color w:val="00B0F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4C62B6"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992" w:type="dxa"/>
          </w:tcPr>
          <w:p w:rsidR="00172D6B" w:rsidRPr="002D26FF" w:rsidRDefault="00172D6B" w:rsidP="00C35223">
            <w:pPr>
              <w:jc w:val="center"/>
              <w:rPr>
                <w:rFonts w:ascii="Times New Roman" w:hAnsi="Times New Roman" w:cs="Times New Roman"/>
                <w:color w:val="92D05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4C62B6" w:rsidRDefault="00172D6B" w:rsidP="00C35223">
            <w:pPr>
              <w:jc w:val="center"/>
              <w:rPr>
                <w:rFonts w:ascii="Times New Roman" w:hAnsi="Times New Roman" w:cs="Times New Roman"/>
                <w:color w:val="FF0000"/>
                <w:sz w:val="28"/>
                <w:szCs w:val="28"/>
              </w:rPr>
            </w:pPr>
          </w:p>
        </w:tc>
        <w:tc>
          <w:tcPr>
            <w:tcW w:w="1134" w:type="dxa"/>
          </w:tcPr>
          <w:p w:rsidR="00172D6B" w:rsidRPr="004C62B6" w:rsidRDefault="00172D6B" w:rsidP="00C35223">
            <w:pPr>
              <w:jc w:val="center"/>
              <w:rPr>
                <w:rFonts w:ascii="Times New Roman" w:hAnsi="Times New Roman" w:cs="Times New Roman"/>
                <w:color w:val="FF0000"/>
                <w:sz w:val="28"/>
                <w:szCs w:val="28"/>
              </w:rPr>
            </w:pPr>
          </w:p>
        </w:tc>
        <w:tc>
          <w:tcPr>
            <w:tcW w:w="1134" w:type="dxa"/>
          </w:tcPr>
          <w:p w:rsidR="00172D6B" w:rsidRPr="00CC5844" w:rsidRDefault="00172D6B" w:rsidP="00C35223">
            <w:pPr>
              <w:jc w:val="center"/>
              <w:rPr>
                <w:rFonts w:ascii="Times New Roman" w:hAnsi="Times New Roman" w:cs="Times New Roman"/>
                <w:color w:val="92D050"/>
                <w:sz w:val="28"/>
                <w:szCs w:val="28"/>
              </w:rPr>
            </w:pPr>
          </w:p>
        </w:tc>
        <w:tc>
          <w:tcPr>
            <w:tcW w:w="1134" w:type="dxa"/>
          </w:tcPr>
          <w:p w:rsidR="00172D6B" w:rsidRPr="004C62B6" w:rsidRDefault="00172D6B" w:rsidP="00C35223">
            <w:pPr>
              <w:jc w:val="center"/>
              <w:rPr>
                <w:rFonts w:ascii="Times New Roman" w:hAnsi="Times New Roman" w:cs="Times New Roman"/>
                <w:color w:val="FF0000"/>
                <w:sz w:val="28"/>
                <w:szCs w:val="28"/>
              </w:rPr>
            </w:pPr>
          </w:p>
        </w:tc>
        <w:tc>
          <w:tcPr>
            <w:tcW w:w="992" w:type="dxa"/>
          </w:tcPr>
          <w:p w:rsidR="00172D6B" w:rsidRPr="002D26FF" w:rsidRDefault="00172D6B" w:rsidP="00C35223">
            <w:pPr>
              <w:jc w:val="center"/>
              <w:rPr>
                <w:rFonts w:ascii="Times New Roman" w:hAnsi="Times New Roman" w:cs="Times New Roman"/>
                <w:color w:val="92D05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0422CD" w:rsidRDefault="00172D6B" w:rsidP="00C35223">
            <w:pPr>
              <w:jc w:val="center"/>
              <w:rPr>
                <w:rFonts w:ascii="Times New Roman" w:hAnsi="Times New Roman" w:cs="Times New Roman"/>
                <w:color w:val="00B050"/>
                <w:sz w:val="28"/>
                <w:szCs w:val="28"/>
              </w:rPr>
            </w:pPr>
          </w:p>
        </w:tc>
        <w:tc>
          <w:tcPr>
            <w:tcW w:w="992" w:type="dxa"/>
          </w:tcPr>
          <w:p w:rsidR="00172D6B" w:rsidRPr="002D26FF" w:rsidRDefault="00172D6B" w:rsidP="00C35223">
            <w:pPr>
              <w:jc w:val="center"/>
              <w:rPr>
                <w:rFonts w:ascii="Times New Roman" w:hAnsi="Times New Roman" w:cs="Times New Roman"/>
                <w:color w:val="00B0F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CC5844" w:rsidRDefault="00172D6B" w:rsidP="00C35223">
            <w:pPr>
              <w:jc w:val="center"/>
              <w:rPr>
                <w:rFonts w:ascii="Times New Roman" w:hAnsi="Times New Roman" w:cs="Times New Roman"/>
                <w:color w:val="92D050"/>
                <w:sz w:val="28"/>
                <w:szCs w:val="28"/>
              </w:rPr>
            </w:pPr>
          </w:p>
        </w:tc>
        <w:tc>
          <w:tcPr>
            <w:tcW w:w="992" w:type="dxa"/>
          </w:tcPr>
          <w:p w:rsidR="00172D6B" w:rsidRPr="002D26FF" w:rsidRDefault="00172D6B" w:rsidP="00C35223">
            <w:pPr>
              <w:jc w:val="center"/>
              <w:rPr>
                <w:rFonts w:ascii="Times New Roman" w:hAnsi="Times New Roman" w:cs="Times New Roman"/>
                <w:color w:val="00B0F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lastRenderedPageBreak/>
              <w:t>11.</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0422CD" w:rsidRDefault="00172D6B" w:rsidP="00C35223">
            <w:pPr>
              <w:jc w:val="center"/>
              <w:rPr>
                <w:rFonts w:ascii="Times New Roman" w:hAnsi="Times New Roman" w:cs="Times New Roman"/>
                <w:color w:val="00B05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992" w:type="dxa"/>
          </w:tcPr>
          <w:p w:rsidR="00172D6B" w:rsidRPr="002D26FF" w:rsidRDefault="00172D6B" w:rsidP="00C35223">
            <w:pPr>
              <w:jc w:val="center"/>
              <w:rPr>
                <w:rFonts w:ascii="Times New Roman" w:hAnsi="Times New Roman" w:cs="Times New Roman"/>
                <w:color w:val="92D050"/>
                <w:sz w:val="28"/>
                <w:szCs w:val="28"/>
              </w:rPr>
            </w:pPr>
          </w:p>
        </w:tc>
      </w:tr>
      <w:tr w:rsidR="00172D6B" w:rsidRPr="000D6F4D"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2410"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00B0F0"/>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2D26FF" w:rsidRDefault="00172D6B" w:rsidP="00C35223">
            <w:pPr>
              <w:jc w:val="center"/>
              <w:rPr>
                <w:rFonts w:ascii="Times New Roman" w:hAnsi="Times New Roman" w:cs="Times New Roman"/>
                <w:color w:val="92D050"/>
                <w:sz w:val="28"/>
                <w:szCs w:val="28"/>
              </w:rPr>
            </w:pPr>
          </w:p>
        </w:tc>
        <w:tc>
          <w:tcPr>
            <w:tcW w:w="992" w:type="dxa"/>
          </w:tcPr>
          <w:p w:rsidR="00172D6B" w:rsidRPr="002D26FF" w:rsidRDefault="00172D6B" w:rsidP="00C35223">
            <w:pPr>
              <w:jc w:val="center"/>
              <w:rPr>
                <w:rFonts w:ascii="Times New Roman" w:hAnsi="Times New Roman" w:cs="Times New Roman"/>
                <w:color w:val="92D050"/>
                <w:sz w:val="28"/>
                <w:szCs w:val="28"/>
              </w:rPr>
            </w:pPr>
          </w:p>
        </w:tc>
      </w:tr>
    </w:tbl>
    <w:p w:rsidR="00172D6B" w:rsidRDefault="00172D6B" w:rsidP="00172D6B">
      <w:pPr>
        <w:spacing w:line="240" w:lineRule="auto"/>
        <w:rPr>
          <w:rFonts w:ascii="Times New Roman" w:hAnsi="Times New Roman" w:cs="Times New Roman"/>
          <w:b/>
          <w:sz w:val="28"/>
          <w:szCs w:val="28"/>
          <w:lang w:val="en-US"/>
        </w:rPr>
      </w:pPr>
    </w:p>
    <w:p w:rsidR="00172D6B" w:rsidRDefault="00172D6B" w:rsidP="00172D6B">
      <w:pPr>
        <w:spacing w:line="240" w:lineRule="auto"/>
        <w:rPr>
          <w:rFonts w:ascii="Times New Roman" w:hAnsi="Times New Roman" w:cs="Times New Roman"/>
          <w:b/>
          <w:sz w:val="28"/>
          <w:szCs w:val="28"/>
          <w:lang w:val="en-US"/>
        </w:rPr>
      </w:pPr>
    </w:p>
    <w:p w:rsidR="00172D6B" w:rsidRDefault="00172D6B" w:rsidP="00172D6B">
      <w:pPr>
        <w:spacing w:line="240" w:lineRule="auto"/>
        <w:rPr>
          <w:rFonts w:ascii="Times New Roman" w:hAnsi="Times New Roman" w:cs="Times New Roman"/>
          <w:b/>
          <w:sz w:val="28"/>
          <w:szCs w:val="28"/>
          <w:lang w:val="en-US"/>
        </w:rPr>
      </w:pPr>
    </w:p>
    <w:p w:rsidR="00172D6B" w:rsidRDefault="00172D6B" w:rsidP="00172D6B">
      <w:pPr>
        <w:spacing w:line="240" w:lineRule="auto"/>
        <w:rPr>
          <w:rFonts w:ascii="Times New Roman" w:hAnsi="Times New Roman" w:cs="Times New Roman"/>
          <w:b/>
          <w:sz w:val="28"/>
          <w:szCs w:val="28"/>
          <w:lang w:val="en-US"/>
        </w:rPr>
      </w:pPr>
    </w:p>
    <w:p w:rsidR="00172D6B" w:rsidRPr="00B30E5F" w:rsidRDefault="00172D6B" w:rsidP="00172D6B">
      <w:pPr>
        <w:spacing w:line="240" w:lineRule="auto"/>
        <w:rPr>
          <w:rFonts w:ascii="Times New Roman" w:hAnsi="Times New Roman" w:cs="Times New Roman"/>
          <w:b/>
          <w:sz w:val="28"/>
          <w:szCs w:val="28"/>
          <w:lang w:val="en-US"/>
        </w:rPr>
      </w:pPr>
    </w:p>
    <w:tbl>
      <w:tblPr>
        <w:tblStyle w:val="a4"/>
        <w:tblW w:w="9781" w:type="dxa"/>
        <w:tblInd w:w="108" w:type="dxa"/>
        <w:tblLayout w:type="fixed"/>
        <w:tblLook w:val="04A0"/>
      </w:tblPr>
      <w:tblGrid>
        <w:gridCol w:w="709"/>
        <w:gridCol w:w="3969"/>
        <w:gridCol w:w="1134"/>
        <w:gridCol w:w="992"/>
        <w:gridCol w:w="1134"/>
        <w:gridCol w:w="993"/>
        <w:gridCol w:w="850"/>
      </w:tblGrid>
      <w:tr w:rsidR="00172D6B" w:rsidTr="00C35223">
        <w:trPr>
          <w:cantSplit/>
          <w:trHeight w:val="2462"/>
        </w:trPr>
        <w:tc>
          <w:tcPr>
            <w:tcW w:w="709" w:type="dxa"/>
          </w:tcPr>
          <w:p w:rsidR="00172D6B" w:rsidRPr="005B7623" w:rsidRDefault="00172D6B" w:rsidP="00C35223">
            <w:pPr>
              <w:rPr>
                <w:rFonts w:ascii="Times New Roman" w:hAnsi="Times New Roman" w:cs="Times New Roman"/>
                <w:b/>
                <w:sz w:val="24"/>
                <w:szCs w:val="24"/>
              </w:rPr>
            </w:pPr>
            <w:r w:rsidRPr="005B7623">
              <w:rPr>
                <w:rFonts w:ascii="Times New Roman" w:hAnsi="Times New Roman" w:cs="Times New Roman"/>
                <w:b/>
                <w:sz w:val="24"/>
                <w:szCs w:val="24"/>
              </w:rPr>
              <w:t>№</w:t>
            </w:r>
            <w:proofErr w:type="spellStart"/>
            <w:proofErr w:type="gramStart"/>
            <w:r w:rsidRPr="005B7623">
              <w:rPr>
                <w:rFonts w:ascii="Times New Roman" w:hAnsi="Times New Roman" w:cs="Times New Roman"/>
                <w:b/>
                <w:sz w:val="24"/>
                <w:szCs w:val="24"/>
              </w:rPr>
              <w:t>п</w:t>
            </w:r>
            <w:proofErr w:type="spellEnd"/>
            <w:proofErr w:type="gramEnd"/>
            <w:r w:rsidRPr="005B7623">
              <w:rPr>
                <w:rFonts w:ascii="Times New Roman" w:hAnsi="Times New Roman" w:cs="Times New Roman"/>
                <w:b/>
                <w:sz w:val="24"/>
                <w:szCs w:val="24"/>
              </w:rPr>
              <w:t>/</w:t>
            </w:r>
            <w:proofErr w:type="spellStart"/>
            <w:r w:rsidRPr="005B7623">
              <w:rPr>
                <w:rFonts w:ascii="Times New Roman" w:hAnsi="Times New Roman" w:cs="Times New Roman"/>
                <w:b/>
                <w:sz w:val="24"/>
                <w:szCs w:val="24"/>
              </w:rPr>
              <w:t>п</w:t>
            </w:r>
            <w:proofErr w:type="spellEnd"/>
          </w:p>
        </w:tc>
        <w:tc>
          <w:tcPr>
            <w:tcW w:w="3969" w:type="dxa"/>
          </w:tcPr>
          <w:p w:rsidR="00172D6B" w:rsidRPr="005B7623" w:rsidRDefault="00172D6B" w:rsidP="00C35223">
            <w:pPr>
              <w:jc w:val="center"/>
              <w:rPr>
                <w:rFonts w:ascii="Times New Roman" w:hAnsi="Times New Roman" w:cs="Times New Roman"/>
                <w:b/>
                <w:sz w:val="24"/>
                <w:szCs w:val="24"/>
              </w:rPr>
            </w:pPr>
            <w:r w:rsidRPr="005B7623">
              <w:rPr>
                <w:rFonts w:ascii="Times New Roman" w:hAnsi="Times New Roman" w:cs="Times New Roman"/>
                <w:b/>
                <w:sz w:val="24"/>
                <w:szCs w:val="24"/>
              </w:rPr>
              <w:t>Фамилия имя ребенка</w:t>
            </w:r>
          </w:p>
        </w:tc>
        <w:tc>
          <w:tcPr>
            <w:tcW w:w="1134" w:type="dxa"/>
            <w:textDirection w:val="btLr"/>
            <w:vAlign w:val="center"/>
          </w:tcPr>
          <w:p w:rsidR="00172D6B" w:rsidRPr="00D34E66" w:rsidRDefault="00172D6B" w:rsidP="00C35223">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Творческое воображение</w:t>
            </w:r>
          </w:p>
        </w:tc>
        <w:tc>
          <w:tcPr>
            <w:tcW w:w="992" w:type="dxa"/>
            <w:textDirection w:val="btLr"/>
            <w:vAlign w:val="center"/>
          </w:tcPr>
          <w:p w:rsidR="00172D6B" w:rsidRPr="00D34E66" w:rsidRDefault="00172D6B" w:rsidP="00C35223">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Умение пользоваться</w:t>
            </w:r>
          </w:p>
          <w:p w:rsidR="00172D6B" w:rsidRPr="00D34E66" w:rsidRDefault="00172D6B" w:rsidP="00C35223">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чесночницей</w:t>
            </w:r>
          </w:p>
        </w:tc>
        <w:tc>
          <w:tcPr>
            <w:tcW w:w="1134" w:type="dxa"/>
            <w:textDirection w:val="btLr"/>
            <w:vAlign w:val="center"/>
          </w:tcPr>
          <w:p w:rsidR="00172D6B" w:rsidRPr="00D34E66" w:rsidRDefault="00172D6B" w:rsidP="00C35223">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Подбор цвета</w:t>
            </w:r>
          </w:p>
        </w:tc>
        <w:tc>
          <w:tcPr>
            <w:tcW w:w="993" w:type="dxa"/>
            <w:textDirection w:val="btLr"/>
            <w:vAlign w:val="center"/>
          </w:tcPr>
          <w:p w:rsidR="00172D6B" w:rsidRPr="00D34E66" w:rsidRDefault="00172D6B" w:rsidP="00C35223">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Раскатывание теста скалкой</w:t>
            </w:r>
          </w:p>
        </w:tc>
        <w:tc>
          <w:tcPr>
            <w:tcW w:w="850" w:type="dxa"/>
            <w:textDirection w:val="btLr"/>
            <w:vAlign w:val="center"/>
          </w:tcPr>
          <w:p w:rsidR="00172D6B" w:rsidRPr="00D34E66" w:rsidRDefault="00172D6B" w:rsidP="00C35223">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Смешивание красок</w:t>
            </w: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1.</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992" w:type="dxa"/>
          </w:tcPr>
          <w:p w:rsidR="00172D6B" w:rsidRPr="003B45BC"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993" w:type="dxa"/>
          </w:tcPr>
          <w:p w:rsidR="00172D6B" w:rsidRPr="000422CD" w:rsidRDefault="00172D6B" w:rsidP="00C35223">
            <w:pPr>
              <w:jc w:val="center"/>
              <w:rPr>
                <w:rFonts w:ascii="Times New Roman" w:hAnsi="Times New Roman" w:cs="Times New Roman"/>
                <w:color w:val="FF0000"/>
                <w:sz w:val="28"/>
                <w:szCs w:val="28"/>
              </w:rPr>
            </w:pPr>
          </w:p>
        </w:tc>
        <w:tc>
          <w:tcPr>
            <w:tcW w:w="850" w:type="dxa"/>
          </w:tcPr>
          <w:p w:rsidR="00172D6B" w:rsidRPr="003B45BC" w:rsidRDefault="00172D6B" w:rsidP="00C35223">
            <w:pPr>
              <w:jc w:val="center"/>
              <w:rPr>
                <w:rFonts w:ascii="Times New Roman" w:hAnsi="Times New Roman" w:cs="Times New Roman"/>
                <w:color w:val="92D05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2.</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0353C6" w:rsidRDefault="00172D6B" w:rsidP="00C35223">
            <w:pPr>
              <w:jc w:val="center"/>
              <w:rPr>
                <w:rFonts w:ascii="Times New Roman" w:hAnsi="Times New Roman" w:cs="Times New Roman"/>
                <w:color w:val="FF0000"/>
                <w:sz w:val="28"/>
                <w:szCs w:val="28"/>
              </w:rPr>
            </w:pPr>
          </w:p>
        </w:tc>
        <w:tc>
          <w:tcPr>
            <w:tcW w:w="992"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3" w:type="dxa"/>
          </w:tcPr>
          <w:p w:rsidR="00172D6B" w:rsidRPr="002D26FF" w:rsidRDefault="00172D6B" w:rsidP="00C35223">
            <w:pPr>
              <w:jc w:val="center"/>
              <w:rPr>
                <w:rFonts w:ascii="Times New Roman" w:hAnsi="Times New Roman" w:cs="Times New Roman"/>
                <w:color w:val="FF0000"/>
                <w:sz w:val="28"/>
                <w:szCs w:val="28"/>
              </w:rPr>
            </w:pPr>
          </w:p>
        </w:tc>
        <w:tc>
          <w:tcPr>
            <w:tcW w:w="850" w:type="dxa"/>
          </w:tcPr>
          <w:p w:rsidR="00172D6B" w:rsidRPr="003B45BC" w:rsidRDefault="00172D6B" w:rsidP="00C35223">
            <w:pPr>
              <w:jc w:val="center"/>
              <w:rPr>
                <w:rFonts w:ascii="Times New Roman" w:hAnsi="Times New Roman" w:cs="Times New Roman"/>
                <w:color w:val="92D050"/>
                <w:sz w:val="28"/>
                <w:szCs w:val="28"/>
              </w:rPr>
            </w:pPr>
          </w:p>
        </w:tc>
      </w:tr>
      <w:tr w:rsidR="00172D6B" w:rsidRPr="00221B8A" w:rsidTr="00C35223">
        <w:tc>
          <w:tcPr>
            <w:tcW w:w="709" w:type="dxa"/>
          </w:tcPr>
          <w:p w:rsidR="00172D6B" w:rsidRPr="00221B8A" w:rsidRDefault="00172D6B" w:rsidP="00C35223">
            <w:pPr>
              <w:jc w:val="center"/>
              <w:rPr>
                <w:rFonts w:ascii="Times New Roman" w:hAnsi="Times New Roman" w:cs="Times New Roman"/>
                <w:i/>
                <w:sz w:val="28"/>
                <w:szCs w:val="28"/>
              </w:rPr>
            </w:pPr>
            <w:r w:rsidRPr="00221B8A">
              <w:rPr>
                <w:rFonts w:ascii="Times New Roman" w:hAnsi="Times New Roman" w:cs="Times New Roman"/>
                <w:i/>
                <w:sz w:val="28"/>
                <w:szCs w:val="28"/>
              </w:rPr>
              <w:t>3.</w:t>
            </w:r>
          </w:p>
        </w:tc>
        <w:tc>
          <w:tcPr>
            <w:tcW w:w="3969" w:type="dxa"/>
          </w:tcPr>
          <w:p w:rsidR="00172D6B" w:rsidRPr="00D34E66" w:rsidRDefault="00172D6B" w:rsidP="00C35223">
            <w:pPr>
              <w:rPr>
                <w:rFonts w:ascii="Times New Roman" w:hAnsi="Times New Roman" w:cs="Times New Roman"/>
                <w:sz w:val="28"/>
                <w:szCs w:val="28"/>
              </w:rPr>
            </w:pPr>
          </w:p>
        </w:tc>
        <w:tc>
          <w:tcPr>
            <w:tcW w:w="1134" w:type="dxa"/>
          </w:tcPr>
          <w:p w:rsidR="00172D6B" w:rsidRPr="00221B8A" w:rsidRDefault="00172D6B" w:rsidP="00C35223">
            <w:pPr>
              <w:jc w:val="center"/>
              <w:rPr>
                <w:rFonts w:ascii="Times New Roman" w:hAnsi="Times New Roman" w:cs="Times New Roman"/>
                <w:i/>
                <w:color w:val="92D050"/>
                <w:sz w:val="28"/>
                <w:szCs w:val="28"/>
              </w:rPr>
            </w:pPr>
          </w:p>
        </w:tc>
        <w:tc>
          <w:tcPr>
            <w:tcW w:w="992" w:type="dxa"/>
          </w:tcPr>
          <w:p w:rsidR="00172D6B" w:rsidRPr="00221B8A" w:rsidRDefault="00172D6B" w:rsidP="00C35223">
            <w:pPr>
              <w:jc w:val="center"/>
              <w:rPr>
                <w:rFonts w:ascii="Times New Roman" w:hAnsi="Times New Roman" w:cs="Times New Roman"/>
                <w:i/>
                <w:color w:val="00B0F0"/>
                <w:sz w:val="28"/>
                <w:szCs w:val="28"/>
              </w:rPr>
            </w:pPr>
          </w:p>
        </w:tc>
        <w:tc>
          <w:tcPr>
            <w:tcW w:w="1134" w:type="dxa"/>
          </w:tcPr>
          <w:p w:rsidR="00172D6B" w:rsidRPr="000422CD" w:rsidRDefault="00172D6B" w:rsidP="00C35223">
            <w:pPr>
              <w:jc w:val="center"/>
              <w:rPr>
                <w:rFonts w:ascii="Times New Roman" w:hAnsi="Times New Roman" w:cs="Times New Roman"/>
                <w:i/>
                <w:color w:val="FF0000"/>
                <w:sz w:val="28"/>
                <w:szCs w:val="28"/>
              </w:rPr>
            </w:pPr>
          </w:p>
        </w:tc>
        <w:tc>
          <w:tcPr>
            <w:tcW w:w="993" w:type="dxa"/>
          </w:tcPr>
          <w:p w:rsidR="00172D6B" w:rsidRPr="00221B8A" w:rsidRDefault="00172D6B" w:rsidP="00C35223">
            <w:pPr>
              <w:jc w:val="center"/>
              <w:rPr>
                <w:rFonts w:ascii="Times New Roman" w:hAnsi="Times New Roman" w:cs="Times New Roman"/>
                <w:i/>
                <w:color w:val="92D050"/>
                <w:sz w:val="28"/>
                <w:szCs w:val="28"/>
              </w:rPr>
            </w:pPr>
          </w:p>
        </w:tc>
        <w:tc>
          <w:tcPr>
            <w:tcW w:w="850" w:type="dxa"/>
          </w:tcPr>
          <w:p w:rsidR="00172D6B" w:rsidRPr="00221B8A" w:rsidRDefault="00172D6B" w:rsidP="00C35223">
            <w:pPr>
              <w:jc w:val="center"/>
              <w:rPr>
                <w:rFonts w:ascii="Times New Roman" w:hAnsi="Times New Roman" w:cs="Times New Roman"/>
                <w:i/>
                <w:color w:val="FF000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4.</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3B45BC" w:rsidRDefault="00172D6B" w:rsidP="00C35223">
            <w:pPr>
              <w:jc w:val="center"/>
              <w:rPr>
                <w:rFonts w:ascii="Times New Roman" w:hAnsi="Times New Roman" w:cs="Times New Roman"/>
                <w:color w:val="00B0F0"/>
                <w:sz w:val="28"/>
                <w:szCs w:val="28"/>
              </w:rPr>
            </w:pPr>
          </w:p>
        </w:tc>
        <w:tc>
          <w:tcPr>
            <w:tcW w:w="992"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3" w:type="dxa"/>
          </w:tcPr>
          <w:p w:rsidR="00172D6B" w:rsidRPr="003B45BC" w:rsidRDefault="00172D6B" w:rsidP="00C35223">
            <w:pPr>
              <w:jc w:val="center"/>
              <w:rPr>
                <w:rFonts w:ascii="Times New Roman" w:hAnsi="Times New Roman" w:cs="Times New Roman"/>
                <w:color w:val="00B0F0"/>
                <w:sz w:val="28"/>
                <w:szCs w:val="28"/>
              </w:rPr>
            </w:pPr>
          </w:p>
        </w:tc>
        <w:tc>
          <w:tcPr>
            <w:tcW w:w="850" w:type="dxa"/>
          </w:tcPr>
          <w:p w:rsidR="00172D6B" w:rsidRPr="003B45BC" w:rsidRDefault="00172D6B" w:rsidP="00C35223">
            <w:pPr>
              <w:jc w:val="center"/>
              <w:rPr>
                <w:rFonts w:ascii="Times New Roman" w:hAnsi="Times New Roman" w:cs="Times New Roman"/>
                <w:color w:val="92D05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5.</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992" w:type="dxa"/>
          </w:tcPr>
          <w:p w:rsidR="00172D6B" w:rsidRPr="003B45BC" w:rsidRDefault="00172D6B" w:rsidP="00C35223">
            <w:pPr>
              <w:jc w:val="center"/>
              <w:rPr>
                <w:rFonts w:ascii="Times New Roman" w:hAnsi="Times New Roman" w:cs="Times New Roman"/>
                <w:color w:val="92D050"/>
                <w:sz w:val="28"/>
                <w:szCs w:val="28"/>
              </w:rPr>
            </w:pPr>
          </w:p>
        </w:tc>
        <w:tc>
          <w:tcPr>
            <w:tcW w:w="1134" w:type="dxa"/>
          </w:tcPr>
          <w:p w:rsidR="00172D6B" w:rsidRPr="000353C6" w:rsidRDefault="00172D6B" w:rsidP="00C35223">
            <w:pPr>
              <w:jc w:val="center"/>
              <w:rPr>
                <w:rFonts w:ascii="Times New Roman" w:hAnsi="Times New Roman" w:cs="Times New Roman"/>
                <w:color w:val="FF0000"/>
                <w:sz w:val="28"/>
                <w:szCs w:val="28"/>
              </w:rPr>
            </w:pPr>
          </w:p>
        </w:tc>
        <w:tc>
          <w:tcPr>
            <w:tcW w:w="993" w:type="dxa"/>
          </w:tcPr>
          <w:p w:rsidR="00172D6B" w:rsidRPr="002D26FF" w:rsidRDefault="00172D6B" w:rsidP="00C35223">
            <w:pPr>
              <w:jc w:val="center"/>
              <w:rPr>
                <w:rFonts w:ascii="Times New Roman" w:hAnsi="Times New Roman" w:cs="Times New Roman"/>
                <w:color w:val="FF0000"/>
                <w:sz w:val="28"/>
                <w:szCs w:val="28"/>
              </w:rPr>
            </w:pPr>
          </w:p>
        </w:tc>
        <w:tc>
          <w:tcPr>
            <w:tcW w:w="850" w:type="dxa"/>
          </w:tcPr>
          <w:p w:rsidR="00172D6B" w:rsidRPr="002D26FF" w:rsidRDefault="00172D6B" w:rsidP="00C35223">
            <w:pPr>
              <w:jc w:val="center"/>
              <w:rPr>
                <w:rFonts w:ascii="Times New Roman" w:hAnsi="Times New Roman" w:cs="Times New Roman"/>
                <w:color w:val="FF000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6.</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2" w:type="dxa"/>
          </w:tcPr>
          <w:p w:rsidR="00172D6B" w:rsidRPr="000422CD" w:rsidRDefault="00172D6B" w:rsidP="00C35223">
            <w:pPr>
              <w:jc w:val="center"/>
              <w:rPr>
                <w:rFonts w:ascii="Times New Roman" w:hAnsi="Times New Roman" w:cs="Times New Roman"/>
                <w:color w:val="FF0000"/>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3" w:type="dxa"/>
          </w:tcPr>
          <w:p w:rsidR="00172D6B" w:rsidRPr="003B45BC" w:rsidRDefault="00172D6B" w:rsidP="00C35223">
            <w:pPr>
              <w:jc w:val="center"/>
              <w:rPr>
                <w:rFonts w:ascii="Times New Roman" w:hAnsi="Times New Roman" w:cs="Times New Roman"/>
                <w:color w:val="92D050"/>
                <w:sz w:val="28"/>
                <w:szCs w:val="28"/>
              </w:rPr>
            </w:pPr>
          </w:p>
        </w:tc>
        <w:tc>
          <w:tcPr>
            <w:tcW w:w="850" w:type="dxa"/>
          </w:tcPr>
          <w:p w:rsidR="00172D6B" w:rsidRPr="003B45BC" w:rsidRDefault="00172D6B" w:rsidP="00C35223">
            <w:pPr>
              <w:jc w:val="center"/>
              <w:rPr>
                <w:rFonts w:ascii="Times New Roman" w:hAnsi="Times New Roman" w:cs="Times New Roman"/>
                <w:color w:val="92D05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7.</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2" w:type="dxa"/>
          </w:tcPr>
          <w:p w:rsidR="00172D6B" w:rsidRPr="003A2AF4" w:rsidRDefault="00172D6B" w:rsidP="00C35223">
            <w:pPr>
              <w:jc w:val="center"/>
              <w:rPr>
                <w:rFonts w:ascii="Times New Roman" w:hAnsi="Times New Roman" w:cs="Times New Roman"/>
                <w:color w:val="FF0000"/>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3" w:type="dxa"/>
          </w:tcPr>
          <w:p w:rsidR="00172D6B" w:rsidRPr="003A2AF4" w:rsidRDefault="00172D6B" w:rsidP="00C35223">
            <w:pPr>
              <w:jc w:val="center"/>
              <w:rPr>
                <w:rFonts w:ascii="Times New Roman" w:hAnsi="Times New Roman" w:cs="Times New Roman"/>
                <w:color w:val="FF0000"/>
                <w:sz w:val="28"/>
                <w:szCs w:val="28"/>
              </w:rPr>
            </w:pPr>
          </w:p>
        </w:tc>
        <w:tc>
          <w:tcPr>
            <w:tcW w:w="850" w:type="dxa"/>
          </w:tcPr>
          <w:p w:rsidR="00172D6B" w:rsidRPr="002D26FF" w:rsidRDefault="00172D6B" w:rsidP="00C35223">
            <w:pPr>
              <w:jc w:val="center"/>
              <w:rPr>
                <w:rFonts w:ascii="Times New Roman" w:hAnsi="Times New Roman" w:cs="Times New Roman"/>
                <w:color w:val="FF000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8.</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992" w:type="dxa"/>
          </w:tcPr>
          <w:p w:rsidR="00172D6B" w:rsidRPr="003B45BC" w:rsidRDefault="00172D6B" w:rsidP="00C35223">
            <w:pPr>
              <w:jc w:val="center"/>
              <w:rPr>
                <w:rFonts w:ascii="Times New Roman" w:hAnsi="Times New Roman" w:cs="Times New Roman"/>
                <w:color w:val="92D050"/>
                <w:sz w:val="28"/>
                <w:szCs w:val="28"/>
              </w:rPr>
            </w:pPr>
          </w:p>
        </w:tc>
        <w:tc>
          <w:tcPr>
            <w:tcW w:w="1134" w:type="dxa"/>
          </w:tcPr>
          <w:p w:rsidR="00172D6B" w:rsidRPr="002D26FF" w:rsidRDefault="00172D6B" w:rsidP="00C35223">
            <w:pPr>
              <w:jc w:val="center"/>
              <w:rPr>
                <w:rFonts w:ascii="Times New Roman" w:hAnsi="Times New Roman" w:cs="Times New Roman"/>
                <w:color w:val="FF0000"/>
                <w:sz w:val="28"/>
                <w:szCs w:val="28"/>
              </w:rPr>
            </w:pPr>
          </w:p>
        </w:tc>
        <w:tc>
          <w:tcPr>
            <w:tcW w:w="993" w:type="dxa"/>
          </w:tcPr>
          <w:p w:rsidR="00172D6B" w:rsidRPr="003B45BC" w:rsidRDefault="00172D6B" w:rsidP="00C35223">
            <w:pPr>
              <w:jc w:val="center"/>
              <w:rPr>
                <w:rFonts w:ascii="Times New Roman" w:hAnsi="Times New Roman" w:cs="Times New Roman"/>
                <w:color w:val="92D050"/>
                <w:sz w:val="28"/>
                <w:szCs w:val="28"/>
              </w:rPr>
            </w:pPr>
          </w:p>
        </w:tc>
        <w:tc>
          <w:tcPr>
            <w:tcW w:w="850" w:type="dxa"/>
          </w:tcPr>
          <w:p w:rsidR="00172D6B" w:rsidRPr="003B45BC" w:rsidRDefault="00172D6B" w:rsidP="00C35223">
            <w:pPr>
              <w:jc w:val="center"/>
              <w:rPr>
                <w:rFonts w:ascii="Times New Roman" w:hAnsi="Times New Roman" w:cs="Times New Roman"/>
                <w:color w:val="92D05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9.</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0353C6" w:rsidRDefault="00172D6B" w:rsidP="00C35223">
            <w:pPr>
              <w:jc w:val="center"/>
              <w:rPr>
                <w:rFonts w:ascii="Times New Roman" w:hAnsi="Times New Roman" w:cs="Times New Roman"/>
                <w:color w:val="FF0000"/>
                <w:sz w:val="28"/>
                <w:szCs w:val="28"/>
              </w:rPr>
            </w:pPr>
          </w:p>
        </w:tc>
        <w:tc>
          <w:tcPr>
            <w:tcW w:w="992" w:type="dxa"/>
          </w:tcPr>
          <w:p w:rsidR="00172D6B" w:rsidRPr="003B45BC" w:rsidRDefault="00172D6B" w:rsidP="00C35223">
            <w:pPr>
              <w:jc w:val="center"/>
              <w:rPr>
                <w:rFonts w:ascii="Times New Roman" w:hAnsi="Times New Roman" w:cs="Times New Roman"/>
                <w:color w:val="00B0F0"/>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3" w:type="dxa"/>
          </w:tcPr>
          <w:p w:rsidR="00172D6B" w:rsidRPr="003B45BC" w:rsidRDefault="00172D6B" w:rsidP="00C35223">
            <w:pPr>
              <w:jc w:val="center"/>
              <w:rPr>
                <w:rFonts w:ascii="Times New Roman" w:hAnsi="Times New Roman" w:cs="Times New Roman"/>
                <w:color w:val="00B0F0"/>
                <w:sz w:val="28"/>
                <w:szCs w:val="28"/>
              </w:rPr>
            </w:pPr>
          </w:p>
        </w:tc>
        <w:tc>
          <w:tcPr>
            <w:tcW w:w="850" w:type="dxa"/>
          </w:tcPr>
          <w:p w:rsidR="00172D6B" w:rsidRPr="002D26FF" w:rsidRDefault="00172D6B" w:rsidP="00C35223">
            <w:pPr>
              <w:jc w:val="center"/>
              <w:rPr>
                <w:rFonts w:ascii="Times New Roman" w:hAnsi="Times New Roman" w:cs="Times New Roman"/>
                <w:color w:val="FF000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10.</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2" w:type="dxa"/>
          </w:tcPr>
          <w:p w:rsidR="00172D6B" w:rsidRPr="002D26FF" w:rsidRDefault="00172D6B" w:rsidP="00C35223">
            <w:pPr>
              <w:jc w:val="center"/>
              <w:rPr>
                <w:rFonts w:ascii="Times New Roman" w:hAnsi="Times New Roman" w:cs="Times New Roman"/>
                <w:color w:val="FF0000"/>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3" w:type="dxa"/>
          </w:tcPr>
          <w:p w:rsidR="00172D6B" w:rsidRPr="000422CD" w:rsidRDefault="00172D6B" w:rsidP="00C35223">
            <w:pPr>
              <w:jc w:val="center"/>
              <w:rPr>
                <w:rFonts w:ascii="Times New Roman" w:hAnsi="Times New Roman" w:cs="Times New Roman"/>
                <w:color w:val="92D050"/>
                <w:sz w:val="28"/>
                <w:szCs w:val="28"/>
              </w:rPr>
            </w:pPr>
          </w:p>
        </w:tc>
        <w:tc>
          <w:tcPr>
            <w:tcW w:w="850" w:type="dxa"/>
          </w:tcPr>
          <w:p w:rsidR="00172D6B" w:rsidRPr="003B45BC" w:rsidRDefault="00172D6B" w:rsidP="00C35223">
            <w:pPr>
              <w:jc w:val="center"/>
              <w:rPr>
                <w:rFonts w:ascii="Times New Roman" w:hAnsi="Times New Roman" w:cs="Times New Roman"/>
                <w:color w:val="92D05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11.</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3B45BC" w:rsidRDefault="00172D6B" w:rsidP="00C35223">
            <w:pPr>
              <w:jc w:val="center"/>
              <w:rPr>
                <w:rFonts w:ascii="Times New Roman" w:hAnsi="Times New Roman" w:cs="Times New Roman"/>
                <w:color w:val="00B0F0"/>
                <w:sz w:val="28"/>
                <w:szCs w:val="28"/>
              </w:rPr>
            </w:pPr>
          </w:p>
        </w:tc>
        <w:tc>
          <w:tcPr>
            <w:tcW w:w="992" w:type="dxa"/>
          </w:tcPr>
          <w:p w:rsidR="00172D6B" w:rsidRPr="003B45BC" w:rsidRDefault="00172D6B" w:rsidP="00C35223">
            <w:pPr>
              <w:jc w:val="center"/>
              <w:rPr>
                <w:rFonts w:ascii="Times New Roman" w:hAnsi="Times New Roman" w:cs="Times New Roman"/>
                <w:color w:val="00B0F0"/>
                <w:sz w:val="28"/>
                <w:szCs w:val="28"/>
              </w:rPr>
            </w:pPr>
          </w:p>
        </w:tc>
        <w:tc>
          <w:tcPr>
            <w:tcW w:w="1134" w:type="dxa"/>
          </w:tcPr>
          <w:p w:rsidR="00172D6B" w:rsidRPr="003B45BC" w:rsidRDefault="00172D6B" w:rsidP="00C35223">
            <w:pPr>
              <w:jc w:val="center"/>
              <w:rPr>
                <w:rFonts w:ascii="Times New Roman" w:hAnsi="Times New Roman" w:cs="Times New Roman"/>
                <w:color w:val="00B0F0"/>
                <w:sz w:val="28"/>
                <w:szCs w:val="28"/>
              </w:rPr>
            </w:pPr>
          </w:p>
        </w:tc>
        <w:tc>
          <w:tcPr>
            <w:tcW w:w="993" w:type="dxa"/>
          </w:tcPr>
          <w:p w:rsidR="00172D6B" w:rsidRPr="003B45BC" w:rsidRDefault="00172D6B" w:rsidP="00C35223">
            <w:pPr>
              <w:jc w:val="center"/>
              <w:rPr>
                <w:rFonts w:ascii="Times New Roman" w:hAnsi="Times New Roman" w:cs="Times New Roman"/>
                <w:color w:val="00B0F0"/>
                <w:sz w:val="28"/>
                <w:szCs w:val="28"/>
              </w:rPr>
            </w:pPr>
          </w:p>
        </w:tc>
        <w:tc>
          <w:tcPr>
            <w:tcW w:w="850" w:type="dxa"/>
          </w:tcPr>
          <w:p w:rsidR="00172D6B" w:rsidRPr="003B45BC" w:rsidRDefault="00172D6B" w:rsidP="00C35223">
            <w:pPr>
              <w:jc w:val="center"/>
              <w:rPr>
                <w:rFonts w:ascii="Times New Roman" w:hAnsi="Times New Roman" w:cs="Times New Roman"/>
                <w:color w:val="92D050"/>
                <w:sz w:val="28"/>
                <w:szCs w:val="28"/>
              </w:rPr>
            </w:pPr>
          </w:p>
        </w:tc>
      </w:tr>
      <w:tr w:rsidR="00172D6B" w:rsidTr="00C35223">
        <w:tc>
          <w:tcPr>
            <w:tcW w:w="709" w:type="dxa"/>
          </w:tcPr>
          <w:p w:rsidR="00172D6B" w:rsidRPr="000D6F4D" w:rsidRDefault="00172D6B" w:rsidP="00C35223">
            <w:pPr>
              <w:jc w:val="center"/>
              <w:rPr>
                <w:rFonts w:ascii="Times New Roman" w:hAnsi="Times New Roman" w:cs="Times New Roman"/>
                <w:sz w:val="28"/>
                <w:szCs w:val="28"/>
              </w:rPr>
            </w:pPr>
            <w:r w:rsidRPr="000D6F4D">
              <w:rPr>
                <w:rFonts w:ascii="Times New Roman" w:hAnsi="Times New Roman" w:cs="Times New Roman"/>
                <w:sz w:val="28"/>
                <w:szCs w:val="28"/>
              </w:rPr>
              <w:t>12.</w:t>
            </w:r>
          </w:p>
        </w:tc>
        <w:tc>
          <w:tcPr>
            <w:tcW w:w="3969" w:type="dxa"/>
          </w:tcPr>
          <w:p w:rsidR="00172D6B" w:rsidRPr="000D6F4D" w:rsidRDefault="00172D6B" w:rsidP="00C35223">
            <w:pPr>
              <w:rPr>
                <w:rFonts w:ascii="Times New Roman" w:hAnsi="Times New Roman" w:cs="Times New Roman"/>
                <w:sz w:val="28"/>
                <w:szCs w:val="28"/>
              </w:rPr>
            </w:pPr>
          </w:p>
        </w:tc>
        <w:tc>
          <w:tcPr>
            <w:tcW w:w="1134" w:type="dxa"/>
          </w:tcPr>
          <w:p w:rsidR="00172D6B" w:rsidRPr="003B45BC" w:rsidRDefault="00172D6B" w:rsidP="00C35223">
            <w:pPr>
              <w:jc w:val="center"/>
              <w:rPr>
                <w:rFonts w:ascii="Times New Roman" w:hAnsi="Times New Roman" w:cs="Times New Roman"/>
                <w:color w:val="92D050"/>
                <w:sz w:val="28"/>
                <w:szCs w:val="28"/>
              </w:rPr>
            </w:pPr>
          </w:p>
        </w:tc>
        <w:tc>
          <w:tcPr>
            <w:tcW w:w="992" w:type="dxa"/>
          </w:tcPr>
          <w:p w:rsidR="00172D6B" w:rsidRPr="003B45BC" w:rsidRDefault="00172D6B" w:rsidP="00C35223">
            <w:pPr>
              <w:jc w:val="center"/>
              <w:rPr>
                <w:rFonts w:ascii="Times New Roman" w:hAnsi="Times New Roman" w:cs="Times New Roman"/>
                <w:color w:val="92D050"/>
                <w:sz w:val="28"/>
                <w:szCs w:val="28"/>
              </w:rPr>
            </w:pPr>
          </w:p>
        </w:tc>
        <w:tc>
          <w:tcPr>
            <w:tcW w:w="1134" w:type="dxa"/>
          </w:tcPr>
          <w:p w:rsidR="00172D6B" w:rsidRPr="000422CD" w:rsidRDefault="00172D6B" w:rsidP="00C35223">
            <w:pPr>
              <w:jc w:val="center"/>
              <w:rPr>
                <w:rFonts w:ascii="Times New Roman" w:hAnsi="Times New Roman" w:cs="Times New Roman"/>
                <w:color w:val="FF0000"/>
                <w:sz w:val="28"/>
                <w:szCs w:val="28"/>
              </w:rPr>
            </w:pPr>
          </w:p>
        </w:tc>
        <w:tc>
          <w:tcPr>
            <w:tcW w:w="993" w:type="dxa"/>
          </w:tcPr>
          <w:p w:rsidR="00172D6B" w:rsidRPr="003B45BC" w:rsidRDefault="00172D6B" w:rsidP="00C35223">
            <w:pPr>
              <w:jc w:val="center"/>
              <w:rPr>
                <w:rFonts w:ascii="Times New Roman" w:hAnsi="Times New Roman" w:cs="Times New Roman"/>
                <w:color w:val="92D050"/>
                <w:sz w:val="28"/>
                <w:szCs w:val="28"/>
              </w:rPr>
            </w:pPr>
          </w:p>
        </w:tc>
        <w:tc>
          <w:tcPr>
            <w:tcW w:w="850" w:type="dxa"/>
          </w:tcPr>
          <w:p w:rsidR="00172D6B" w:rsidRPr="000422CD" w:rsidRDefault="00172D6B" w:rsidP="00C35223">
            <w:pPr>
              <w:jc w:val="center"/>
              <w:rPr>
                <w:rFonts w:ascii="Times New Roman" w:hAnsi="Times New Roman" w:cs="Times New Roman"/>
                <w:color w:val="FF0000"/>
                <w:sz w:val="28"/>
                <w:szCs w:val="28"/>
              </w:rPr>
            </w:pPr>
          </w:p>
        </w:tc>
      </w:tr>
    </w:tbl>
    <w:p w:rsidR="00172D6B" w:rsidRDefault="00172D6B" w:rsidP="00172D6B">
      <w:pPr>
        <w:spacing w:line="240" w:lineRule="auto"/>
      </w:pPr>
    </w:p>
    <w:p w:rsidR="00172D6B" w:rsidRDefault="00172D6B" w:rsidP="00172D6B">
      <w:pPr>
        <w:spacing w:line="240" w:lineRule="auto"/>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Default="00172D6B" w:rsidP="00172D6B">
      <w:pPr>
        <w:spacing w:line="240" w:lineRule="auto"/>
        <w:jc w:val="center"/>
      </w:pPr>
    </w:p>
    <w:p w:rsidR="00172D6B" w:rsidRPr="00221B8A" w:rsidRDefault="00172D6B" w:rsidP="00172D6B">
      <w:pPr>
        <w:spacing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Мониторинг на  конец </w:t>
      </w:r>
      <w:r w:rsidRPr="00221B8A">
        <w:rPr>
          <w:rFonts w:ascii="Times New Roman" w:hAnsi="Times New Roman" w:cs="Times New Roman"/>
          <w:b/>
          <w:sz w:val="28"/>
          <w:szCs w:val="28"/>
        </w:rPr>
        <w:t>года</w:t>
      </w:r>
    </w:p>
    <w:p w:rsidR="00172D6B" w:rsidRDefault="00172D6B" w:rsidP="00172D6B">
      <w:pPr>
        <w:pStyle w:val="c6"/>
        <w:spacing w:before="0" w:beforeAutospacing="0" w:after="0" w:afterAutospacing="0"/>
        <w:jc w:val="center"/>
        <w:rPr>
          <w:rStyle w:val="c4"/>
          <w:b/>
          <w:bCs/>
          <w:color w:val="444444"/>
          <w:sz w:val="28"/>
          <w:szCs w:val="28"/>
        </w:rPr>
      </w:pPr>
    </w:p>
    <w:tbl>
      <w:tblPr>
        <w:tblStyle w:val="a4"/>
        <w:tblW w:w="9464" w:type="dxa"/>
        <w:tblLook w:val="04A0"/>
      </w:tblPr>
      <w:tblGrid>
        <w:gridCol w:w="3403"/>
        <w:gridCol w:w="2092"/>
        <w:gridCol w:w="2268"/>
        <w:gridCol w:w="1701"/>
      </w:tblGrid>
      <w:tr w:rsidR="00172D6B" w:rsidRPr="002D0D2E" w:rsidTr="00C35223">
        <w:trPr>
          <w:trHeight w:val="426"/>
        </w:trPr>
        <w:tc>
          <w:tcPr>
            <w:tcW w:w="3403" w:type="dxa"/>
            <w:vMerge w:val="restart"/>
            <w:tcBorders>
              <w:tl2br w:val="single" w:sz="4" w:space="0" w:color="auto"/>
            </w:tcBorders>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 xml:space="preserve">    Уровни</w:t>
            </w:r>
          </w:p>
          <w:p w:rsidR="00172D6B" w:rsidRPr="002D0D2E" w:rsidRDefault="00172D6B" w:rsidP="00C35223">
            <w:pPr>
              <w:rPr>
                <w:rFonts w:ascii="Times New Roman" w:hAnsi="Times New Roman" w:cs="Times New Roman"/>
                <w:sz w:val="28"/>
                <w:szCs w:val="28"/>
              </w:rPr>
            </w:pPr>
          </w:p>
          <w:p w:rsidR="00172D6B" w:rsidRPr="002D0D2E" w:rsidRDefault="00172D6B" w:rsidP="00C35223">
            <w:pPr>
              <w:rPr>
                <w:rFonts w:ascii="Times New Roman" w:hAnsi="Times New Roman" w:cs="Times New Roman"/>
                <w:sz w:val="28"/>
                <w:szCs w:val="28"/>
              </w:rPr>
            </w:pPr>
          </w:p>
          <w:p w:rsidR="00172D6B" w:rsidRPr="002D0D2E" w:rsidRDefault="00172D6B" w:rsidP="00C35223">
            <w:pPr>
              <w:rPr>
                <w:rFonts w:ascii="Times New Roman" w:hAnsi="Times New Roman" w:cs="Times New Roman"/>
                <w:sz w:val="28"/>
                <w:szCs w:val="28"/>
              </w:rPr>
            </w:pPr>
          </w:p>
          <w:p w:rsidR="00172D6B" w:rsidRPr="002D0D2E" w:rsidRDefault="00172D6B" w:rsidP="00C35223">
            <w:pPr>
              <w:rPr>
                <w:rFonts w:ascii="Times New Roman" w:hAnsi="Times New Roman" w:cs="Times New Roman"/>
                <w:sz w:val="28"/>
                <w:szCs w:val="28"/>
              </w:rPr>
            </w:pPr>
          </w:p>
          <w:p w:rsidR="00172D6B" w:rsidRPr="002D0D2E" w:rsidRDefault="00172D6B" w:rsidP="00C35223">
            <w:pPr>
              <w:rPr>
                <w:rFonts w:ascii="Times New Roman" w:hAnsi="Times New Roman" w:cs="Times New Roman"/>
                <w:sz w:val="28"/>
                <w:szCs w:val="28"/>
              </w:rPr>
            </w:pPr>
          </w:p>
          <w:p w:rsidR="00172D6B" w:rsidRPr="002D0D2E" w:rsidRDefault="00172D6B" w:rsidP="00C35223">
            <w:pPr>
              <w:rPr>
                <w:rFonts w:ascii="Times New Roman" w:hAnsi="Times New Roman" w:cs="Times New Roman"/>
                <w:sz w:val="28"/>
                <w:szCs w:val="28"/>
              </w:rPr>
            </w:pPr>
          </w:p>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 xml:space="preserve">Качества      </w:t>
            </w:r>
          </w:p>
        </w:tc>
        <w:tc>
          <w:tcPr>
            <w:tcW w:w="6061" w:type="dxa"/>
            <w:gridSpan w:val="3"/>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Старшая группа</w:t>
            </w:r>
          </w:p>
          <w:p w:rsidR="00172D6B" w:rsidRPr="002D0D2E" w:rsidRDefault="00172D6B" w:rsidP="00C35223">
            <w:pPr>
              <w:jc w:val="center"/>
              <w:rPr>
                <w:rFonts w:ascii="Times New Roman" w:hAnsi="Times New Roman" w:cs="Times New Roman"/>
                <w:sz w:val="28"/>
                <w:szCs w:val="28"/>
              </w:rPr>
            </w:pPr>
          </w:p>
        </w:tc>
      </w:tr>
      <w:tr w:rsidR="00172D6B" w:rsidRPr="002D0D2E" w:rsidTr="00C35223">
        <w:trPr>
          <w:trHeight w:val="690"/>
        </w:trPr>
        <w:tc>
          <w:tcPr>
            <w:tcW w:w="3403" w:type="dxa"/>
            <w:vMerge/>
            <w:tcBorders>
              <w:tl2br w:val="single" w:sz="4" w:space="0" w:color="auto"/>
            </w:tcBorders>
          </w:tcPr>
          <w:p w:rsidR="00172D6B" w:rsidRPr="002D0D2E" w:rsidRDefault="00172D6B" w:rsidP="00C35223">
            <w:pPr>
              <w:rPr>
                <w:rFonts w:ascii="Times New Roman" w:hAnsi="Times New Roman" w:cs="Times New Roman"/>
                <w:sz w:val="28"/>
                <w:szCs w:val="28"/>
              </w:rPr>
            </w:pPr>
          </w:p>
        </w:tc>
        <w:tc>
          <w:tcPr>
            <w:tcW w:w="6061" w:type="dxa"/>
            <w:gridSpan w:val="3"/>
          </w:tcPr>
          <w:p w:rsidR="00172D6B" w:rsidRPr="002D0D2E" w:rsidRDefault="00172D6B" w:rsidP="00C35223">
            <w:pPr>
              <w:jc w:val="center"/>
              <w:rPr>
                <w:rFonts w:ascii="Times New Roman" w:hAnsi="Times New Roman" w:cs="Times New Roman"/>
                <w:sz w:val="28"/>
                <w:szCs w:val="28"/>
              </w:rPr>
            </w:pPr>
            <w:r w:rsidRPr="002D0D2E">
              <w:rPr>
                <w:rFonts w:ascii="Times New Roman" w:hAnsi="Times New Roman" w:cs="Times New Roman"/>
                <w:sz w:val="28"/>
                <w:szCs w:val="28"/>
              </w:rPr>
              <w:t>Начало года</w:t>
            </w:r>
          </w:p>
        </w:tc>
      </w:tr>
      <w:tr w:rsidR="00172D6B" w:rsidRPr="002D0D2E" w:rsidTr="00C35223">
        <w:trPr>
          <w:cantSplit/>
          <w:trHeight w:val="1357"/>
        </w:trPr>
        <w:tc>
          <w:tcPr>
            <w:tcW w:w="3403" w:type="dxa"/>
            <w:vMerge/>
            <w:tcBorders>
              <w:tl2br w:val="single" w:sz="4" w:space="0" w:color="auto"/>
            </w:tcBorders>
          </w:tcPr>
          <w:p w:rsidR="00172D6B" w:rsidRPr="002D0D2E" w:rsidRDefault="00172D6B" w:rsidP="00C35223">
            <w:pPr>
              <w:rPr>
                <w:rFonts w:ascii="Times New Roman" w:hAnsi="Times New Roman" w:cs="Times New Roman"/>
                <w:sz w:val="28"/>
                <w:szCs w:val="28"/>
              </w:rPr>
            </w:pPr>
          </w:p>
        </w:tc>
        <w:tc>
          <w:tcPr>
            <w:tcW w:w="2092" w:type="dxa"/>
            <w:textDirection w:val="btLr"/>
          </w:tcPr>
          <w:p w:rsidR="00172D6B" w:rsidRPr="002D0D2E" w:rsidRDefault="00172D6B" w:rsidP="00C35223">
            <w:pPr>
              <w:ind w:left="113" w:right="113"/>
              <w:rPr>
                <w:rFonts w:ascii="Times New Roman" w:hAnsi="Times New Roman" w:cs="Times New Roman"/>
                <w:sz w:val="28"/>
                <w:szCs w:val="28"/>
              </w:rPr>
            </w:pPr>
            <w:proofErr w:type="spellStart"/>
            <w:r w:rsidRPr="002D0D2E">
              <w:rPr>
                <w:rFonts w:ascii="Times New Roman" w:hAnsi="Times New Roman" w:cs="Times New Roman"/>
                <w:sz w:val="28"/>
                <w:szCs w:val="28"/>
              </w:rPr>
              <w:t>выс</w:t>
            </w:r>
            <w:proofErr w:type="spellEnd"/>
            <w:r w:rsidRPr="002D0D2E">
              <w:rPr>
                <w:rFonts w:ascii="Times New Roman" w:hAnsi="Times New Roman" w:cs="Times New Roman"/>
                <w:sz w:val="28"/>
                <w:szCs w:val="28"/>
              </w:rPr>
              <w:t>.</w:t>
            </w:r>
          </w:p>
        </w:tc>
        <w:tc>
          <w:tcPr>
            <w:tcW w:w="2268" w:type="dxa"/>
            <w:textDirection w:val="btLr"/>
          </w:tcPr>
          <w:p w:rsidR="00172D6B" w:rsidRPr="002D0D2E" w:rsidRDefault="00172D6B" w:rsidP="00C35223">
            <w:pPr>
              <w:ind w:left="113" w:right="113"/>
              <w:rPr>
                <w:rFonts w:ascii="Times New Roman" w:hAnsi="Times New Roman" w:cs="Times New Roman"/>
                <w:sz w:val="28"/>
                <w:szCs w:val="28"/>
              </w:rPr>
            </w:pPr>
            <w:proofErr w:type="gramStart"/>
            <w:r w:rsidRPr="002D0D2E">
              <w:rPr>
                <w:rFonts w:ascii="Times New Roman" w:hAnsi="Times New Roman" w:cs="Times New Roman"/>
                <w:sz w:val="28"/>
                <w:szCs w:val="28"/>
              </w:rPr>
              <w:t>ср</w:t>
            </w:r>
            <w:proofErr w:type="gramEnd"/>
            <w:r w:rsidRPr="002D0D2E">
              <w:rPr>
                <w:rFonts w:ascii="Times New Roman" w:hAnsi="Times New Roman" w:cs="Times New Roman"/>
                <w:sz w:val="28"/>
                <w:szCs w:val="28"/>
              </w:rPr>
              <w:t>.</w:t>
            </w:r>
          </w:p>
        </w:tc>
        <w:tc>
          <w:tcPr>
            <w:tcW w:w="1701" w:type="dxa"/>
            <w:textDirection w:val="btLr"/>
          </w:tcPr>
          <w:p w:rsidR="00172D6B" w:rsidRPr="002D0D2E" w:rsidRDefault="00172D6B" w:rsidP="00C35223">
            <w:pPr>
              <w:ind w:left="113" w:right="113"/>
              <w:rPr>
                <w:rFonts w:ascii="Times New Roman" w:hAnsi="Times New Roman" w:cs="Times New Roman"/>
                <w:sz w:val="28"/>
                <w:szCs w:val="28"/>
              </w:rPr>
            </w:pPr>
            <w:r w:rsidRPr="002D0D2E">
              <w:rPr>
                <w:rFonts w:ascii="Times New Roman" w:hAnsi="Times New Roman" w:cs="Times New Roman"/>
                <w:sz w:val="28"/>
                <w:szCs w:val="28"/>
              </w:rPr>
              <w:t>низ.</w:t>
            </w:r>
          </w:p>
        </w:tc>
      </w:tr>
      <w:tr w:rsidR="00172D6B" w:rsidRPr="002D0D2E" w:rsidTr="00C35223">
        <w:trPr>
          <w:trHeight w:val="422"/>
        </w:trPr>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Работа с целым куском</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Оттягивание от целого куска</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Умение скатывать</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Сплющивание куска</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Чувство цвета</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Творческое воображение</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Пользование чесночницей</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Подбор цвета</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Умение раскатывать скалкой</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Смешивание красок</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rPr>
                <w:rFonts w:ascii="Times New Roman" w:hAnsi="Times New Roman" w:cs="Times New Roman"/>
                <w:sz w:val="28"/>
                <w:szCs w:val="28"/>
              </w:rPr>
            </w:pPr>
            <w:r w:rsidRPr="002D0D2E">
              <w:rPr>
                <w:rFonts w:ascii="Times New Roman" w:hAnsi="Times New Roman" w:cs="Times New Roman"/>
                <w:sz w:val="28"/>
                <w:szCs w:val="28"/>
              </w:rPr>
              <w:t>Пользование водой  при соединении деталей</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r w:rsidR="00172D6B" w:rsidRPr="002D0D2E" w:rsidTr="00C35223">
        <w:tc>
          <w:tcPr>
            <w:tcW w:w="3403" w:type="dxa"/>
          </w:tcPr>
          <w:p w:rsidR="00172D6B" w:rsidRPr="002D0D2E" w:rsidRDefault="00172D6B" w:rsidP="00C35223">
            <w:pPr>
              <w:jc w:val="center"/>
              <w:rPr>
                <w:rFonts w:ascii="Times New Roman" w:hAnsi="Times New Roman" w:cs="Times New Roman"/>
                <w:sz w:val="28"/>
                <w:szCs w:val="28"/>
              </w:rPr>
            </w:pPr>
            <w:r w:rsidRPr="002D0D2E">
              <w:rPr>
                <w:rFonts w:ascii="Times New Roman" w:hAnsi="Times New Roman" w:cs="Times New Roman"/>
                <w:sz w:val="28"/>
                <w:szCs w:val="28"/>
              </w:rPr>
              <w:t>Итого:</w:t>
            </w:r>
          </w:p>
        </w:tc>
        <w:tc>
          <w:tcPr>
            <w:tcW w:w="2092" w:type="dxa"/>
          </w:tcPr>
          <w:p w:rsidR="00172D6B" w:rsidRPr="002D0D2E" w:rsidRDefault="00172D6B" w:rsidP="00C35223">
            <w:pPr>
              <w:jc w:val="center"/>
              <w:rPr>
                <w:rFonts w:ascii="Times New Roman" w:hAnsi="Times New Roman" w:cs="Times New Roman"/>
                <w:sz w:val="28"/>
                <w:szCs w:val="28"/>
              </w:rPr>
            </w:pPr>
          </w:p>
        </w:tc>
        <w:tc>
          <w:tcPr>
            <w:tcW w:w="2268" w:type="dxa"/>
          </w:tcPr>
          <w:p w:rsidR="00172D6B" w:rsidRPr="002D0D2E" w:rsidRDefault="00172D6B" w:rsidP="00C35223">
            <w:pPr>
              <w:jc w:val="center"/>
              <w:rPr>
                <w:rFonts w:ascii="Times New Roman" w:hAnsi="Times New Roman" w:cs="Times New Roman"/>
                <w:sz w:val="28"/>
                <w:szCs w:val="28"/>
              </w:rPr>
            </w:pPr>
          </w:p>
        </w:tc>
        <w:tc>
          <w:tcPr>
            <w:tcW w:w="1701" w:type="dxa"/>
          </w:tcPr>
          <w:p w:rsidR="00172D6B" w:rsidRPr="002D0D2E" w:rsidRDefault="00172D6B" w:rsidP="00C35223">
            <w:pPr>
              <w:jc w:val="center"/>
              <w:rPr>
                <w:rFonts w:ascii="Times New Roman" w:hAnsi="Times New Roman" w:cs="Times New Roman"/>
                <w:sz w:val="28"/>
                <w:szCs w:val="28"/>
              </w:rPr>
            </w:pPr>
          </w:p>
        </w:tc>
      </w:tr>
    </w:tbl>
    <w:p w:rsidR="00172D6B" w:rsidRPr="002D0D2E" w:rsidRDefault="00172D6B" w:rsidP="00172D6B">
      <w:pPr>
        <w:pStyle w:val="c6"/>
        <w:spacing w:before="0" w:beforeAutospacing="0" w:after="0" w:afterAutospacing="0"/>
        <w:jc w:val="center"/>
        <w:rPr>
          <w:rStyle w:val="c4"/>
          <w:b/>
          <w:bCs/>
          <w:sz w:val="28"/>
          <w:szCs w:val="28"/>
        </w:rPr>
      </w:pPr>
    </w:p>
    <w:p w:rsidR="00172D6B" w:rsidRPr="002D0D2E" w:rsidRDefault="00172D6B" w:rsidP="00172D6B">
      <w:pPr>
        <w:spacing w:line="240" w:lineRule="auto"/>
        <w:rPr>
          <w:rFonts w:ascii="Times New Roman" w:hAnsi="Times New Roman" w:cs="Times New Roman"/>
          <w:sz w:val="28"/>
          <w:szCs w:val="28"/>
        </w:rPr>
      </w:pPr>
    </w:p>
    <w:p w:rsidR="00172D6B" w:rsidRDefault="00172D6B"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71677E">
      <w:pPr>
        <w:pStyle w:val="c6"/>
        <w:spacing w:before="0" w:beforeAutospacing="0" w:after="0" w:afterAutospacing="0"/>
        <w:jc w:val="center"/>
        <w:rPr>
          <w:rStyle w:val="c4"/>
          <w:b/>
          <w:bCs/>
          <w:sz w:val="28"/>
          <w:szCs w:val="28"/>
        </w:rPr>
      </w:pPr>
    </w:p>
    <w:p w:rsidR="00E3007E" w:rsidRDefault="00E3007E" w:rsidP="00E3007E">
      <w:pPr>
        <w:pStyle w:val="c6"/>
        <w:spacing w:before="0" w:beforeAutospacing="0" w:after="0" w:afterAutospacing="0"/>
        <w:jc w:val="both"/>
        <w:rPr>
          <w:rStyle w:val="c4"/>
          <w:b/>
          <w:bCs/>
          <w:sz w:val="28"/>
          <w:szCs w:val="28"/>
        </w:rPr>
      </w:pPr>
      <w:r>
        <w:rPr>
          <w:rStyle w:val="c4"/>
          <w:b/>
          <w:bCs/>
          <w:sz w:val="28"/>
          <w:szCs w:val="28"/>
        </w:rPr>
        <w:lastRenderedPageBreak/>
        <w:t xml:space="preserve">Подготовительная группа </w:t>
      </w:r>
    </w:p>
    <w:p w:rsidR="00E3007E" w:rsidRDefault="00E3007E" w:rsidP="00E3007E">
      <w:pPr>
        <w:pStyle w:val="c6"/>
        <w:spacing w:before="0" w:beforeAutospacing="0" w:after="0" w:afterAutospacing="0"/>
        <w:jc w:val="both"/>
        <w:rPr>
          <w:rStyle w:val="c4"/>
          <w:b/>
          <w:bCs/>
          <w:sz w:val="28"/>
          <w:szCs w:val="28"/>
        </w:rPr>
      </w:pPr>
    </w:p>
    <w:p w:rsidR="0071677E" w:rsidRPr="006D59FB" w:rsidRDefault="0071677E" w:rsidP="00E3007E">
      <w:pPr>
        <w:pStyle w:val="c6"/>
        <w:spacing w:before="0" w:beforeAutospacing="0" w:after="0" w:afterAutospacing="0"/>
        <w:rPr>
          <w:sz w:val="28"/>
          <w:szCs w:val="28"/>
        </w:rPr>
      </w:pPr>
      <w:r w:rsidRPr="006D59FB">
        <w:rPr>
          <w:rStyle w:val="c4"/>
          <w:b/>
          <w:bCs/>
          <w:sz w:val="28"/>
          <w:szCs w:val="28"/>
        </w:rPr>
        <w:t>Возрастные особенности детей 6-7 лет</w:t>
      </w:r>
    </w:p>
    <w:p w:rsidR="0071677E" w:rsidRPr="006D59FB" w:rsidRDefault="0071677E" w:rsidP="0071677E">
      <w:pPr>
        <w:pStyle w:val="c0"/>
        <w:spacing w:before="0" w:beforeAutospacing="0" w:after="0" w:afterAutospacing="0"/>
        <w:jc w:val="both"/>
        <w:rPr>
          <w:sz w:val="28"/>
          <w:szCs w:val="28"/>
        </w:rPr>
      </w:pPr>
      <w:bookmarkStart w:id="5" w:name="id.174b65509522"/>
      <w:bookmarkEnd w:id="5"/>
      <w:r w:rsidRPr="006D59FB">
        <w:rPr>
          <w:rStyle w:val="c1"/>
          <w:b/>
          <w:bCs/>
          <w:sz w:val="28"/>
          <w:szCs w:val="28"/>
        </w:rPr>
        <w:t>Анатомо-физиологические особенности</w:t>
      </w:r>
    </w:p>
    <w:p w:rsidR="0071677E" w:rsidRPr="006D59FB" w:rsidRDefault="0071677E" w:rsidP="0071677E">
      <w:pPr>
        <w:pStyle w:val="c0"/>
        <w:spacing w:before="0" w:beforeAutospacing="0" w:after="0" w:afterAutospacing="0"/>
        <w:jc w:val="both"/>
        <w:rPr>
          <w:sz w:val="28"/>
          <w:szCs w:val="28"/>
        </w:rPr>
      </w:pPr>
      <w:r w:rsidRPr="006D59FB">
        <w:rPr>
          <w:rStyle w:val="c1"/>
          <w:sz w:val="28"/>
          <w:szCs w:val="28"/>
        </w:rPr>
        <w:t xml:space="preserve">Седьмой год жизни — продолжение очень важного целостного периода в развитии детей, который начинается в пять лет и завершается к семи годам. На седьмом году продолжается становление </w:t>
      </w:r>
      <w:proofErr w:type="gramStart"/>
      <w:r w:rsidRPr="006D59FB">
        <w:rPr>
          <w:rStyle w:val="c1"/>
          <w:sz w:val="28"/>
          <w:szCs w:val="28"/>
        </w:rPr>
        <w:t>новых психических образований, появившихся в пять</w:t>
      </w:r>
      <w:proofErr w:type="gramEnd"/>
      <w:r w:rsidRPr="006D59FB">
        <w:rPr>
          <w:rStyle w:val="c1"/>
          <w:sz w:val="28"/>
          <w:szCs w:val="28"/>
        </w:rPr>
        <w:t xml:space="preserve"> лет. Вместе с тем дальнейшее развертывание этих образований создает психологические условия для появления новых линий и направлений развития. В шестилетнем возрасте идет процесс активного созревания организма. Вес ребенка увеличивается в месяц на 200 граммов, рост на 0,5 см, изменяются пропорции тела. В среднем рост 7-летних детей равен 113—122 см, средний вес — 21—25 кг. Области мозга сформированы почти как у взрослого. Хорошо развита двигательная сфера. Продолжаются процессы окостенения, но изгибы позвоночника еще неустойчивы. Идет развитие крупной и особенно мелкой мускулатуры. Интенсивно развивается координация мышц кисти. Общее физическое развитие тесно связано с развитием тонкой моторики ребенка. Тренировка пальцев рук является средством повышения интеллекта ребенка, развития речи и подготовки к письму.</w:t>
      </w:r>
    </w:p>
    <w:p w:rsidR="0071677E" w:rsidRPr="006D59FB" w:rsidRDefault="0071677E" w:rsidP="0071677E">
      <w:pPr>
        <w:pStyle w:val="c0"/>
        <w:spacing w:before="0" w:beforeAutospacing="0" w:after="0" w:afterAutospacing="0"/>
        <w:jc w:val="both"/>
        <w:rPr>
          <w:sz w:val="28"/>
          <w:szCs w:val="28"/>
        </w:rPr>
      </w:pPr>
      <w:bookmarkStart w:id="6" w:name="id.002ba91fae73"/>
      <w:bookmarkEnd w:id="6"/>
      <w:r w:rsidRPr="006D59FB">
        <w:rPr>
          <w:rStyle w:val="c1"/>
          <w:b/>
          <w:bCs/>
          <w:sz w:val="28"/>
          <w:szCs w:val="28"/>
        </w:rPr>
        <w:t>Развитие личности</w:t>
      </w:r>
    </w:p>
    <w:p w:rsidR="0071677E" w:rsidRPr="006D59FB" w:rsidRDefault="0071677E" w:rsidP="0071677E">
      <w:pPr>
        <w:pStyle w:val="c0"/>
        <w:spacing w:before="0" w:beforeAutospacing="0" w:after="0" w:afterAutospacing="0"/>
        <w:jc w:val="both"/>
        <w:rPr>
          <w:sz w:val="28"/>
          <w:szCs w:val="28"/>
        </w:rPr>
      </w:pPr>
      <w:r w:rsidRPr="006D59FB">
        <w:rPr>
          <w:rStyle w:val="c1"/>
          <w:sz w:val="28"/>
          <w:szCs w:val="28"/>
        </w:rPr>
        <w:t xml:space="preserve">Изменения в сознании характеризуются </w:t>
      </w:r>
      <w:proofErr w:type="gramStart"/>
      <w:r w:rsidRPr="006D59FB">
        <w:rPr>
          <w:rStyle w:val="c1"/>
          <w:sz w:val="28"/>
          <w:szCs w:val="28"/>
        </w:rPr>
        <w:t>появлением</w:t>
      </w:r>
      <w:proofErr w:type="gramEnd"/>
      <w:r w:rsidRPr="006D59FB">
        <w:rPr>
          <w:rStyle w:val="c1"/>
          <w:sz w:val="28"/>
          <w:szCs w:val="28"/>
        </w:rPr>
        <w:t xml:space="preserve"> так называемого внутреннего плана действий — способностью оперировать различными представлениями в уме, а не только в наглядном плане. Одним из важнейших изменений в личности ребенка являются дальнейшие изменения в его представлениях о себе, его образе Я. Развитие и усложнение этих образований создает к шести годам благоприятные условия для развития рефлексии — способности осознавать и отдавать себе отчет в своих целях, полученных результатах, способах их достижения, переживаниях, чувствах и побуждениях; для морального развития, и именно для последнего возраст шести-семи лет является </w:t>
      </w:r>
      <w:proofErr w:type="spellStart"/>
      <w:r w:rsidRPr="006D59FB">
        <w:rPr>
          <w:rStyle w:val="c1"/>
          <w:sz w:val="28"/>
          <w:szCs w:val="28"/>
        </w:rPr>
        <w:t>сензитивным</w:t>
      </w:r>
      <w:proofErr w:type="spellEnd"/>
      <w:r w:rsidRPr="006D59FB">
        <w:rPr>
          <w:rStyle w:val="c1"/>
          <w:sz w:val="28"/>
          <w:szCs w:val="28"/>
        </w:rPr>
        <w:t xml:space="preserve">, то есть чувствительным. Этот период во многом предопределяет будущий моральный облик человека и в то же время исключительно благоприятен для педагогических воздействий. В процессе усвоения нравственных норм формируются сочувствие, заботливость, активное отношение к событиям жизни. Существует тенденция преобладания общественно значимых мотивов над </w:t>
      </w:r>
      <w:proofErr w:type="gramStart"/>
      <w:r w:rsidRPr="006D59FB">
        <w:rPr>
          <w:rStyle w:val="c1"/>
          <w:sz w:val="28"/>
          <w:szCs w:val="28"/>
        </w:rPr>
        <w:t>личными</w:t>
      </w:r>
      <w:proofErr w:type="gramEnd"/>
      <w:r w:rsidRPr="006D59FB">
        <w:rPr>
          <w:rStyle w:val="c1"/>
          <w:sz w:val="28"/>
          <w:szCs w:val="28"/>
        </w:rPr>
        <w:t xml:space="preserve">. Самооценка ребенка достаточно устойчивая, возможно ее завышение, реже занижение. Дети более объективно оценивают результат деятельности, чем поведения. Ведущей потребностью детей данного возраста является общение (преобладает личностное). Ведущей деятельностью остается сюжетно-ролевая игра. В сюжетно-ролевых играх дошкольники седьмого года жизни начинают осваивать сложные взаимодействия людей, отражающие характерные значимые жизненные ситуации. Игровые действия становятся более сложными, обретают особый смысл, который не всегда открывается взрослому. Игровое пространство усложняется. В нем может быть несколько центров, каждый из которых поддерживает свою сюжетную линию. При этом дошкольники оказываются способными отслеживать поведение </w:t>
      </w:r>
      <w:r w:rsidRPr="006D59FB">
        <w:rPr>
          <w:rStyle w:val="c1"/>
          <w:sz w:val="28"/>
          <w:szCs w:val="28"/>
        </w:rPr>
        <w:lastRenderedPageBreak/>
        <w:t>партнеров по всему игровому пространству и менять свое поведение в зависимости от места в нем. Одной из важнейших особе</w:t>
      </w:r>
      <w:r w:rsidR="00E3007E">
        <w:rPr>
          <w:rStyle w:val="c1"/>
          <w:sz w:val="28"/>
          <w:szCs w:val="28"/>
        </w:rPr>
        <w:t>нностей данного возраста являет</w:t>
      </w:r>
      <w:r w:rsidRPr="006D59FB">
        <w:rPr>
          <w:rStyle w:val="c1"/>
          <w:sz w:val="28"/>
          <w:szCs w:val="28"/>
        </w:rPr>
        <w:t>ся проявление произвольности всех психических процессов.</w:t>
      </w:r>
    </w:p>
    <w:p w:rsidR="0071677E" w:rsidRPr="006D59FB" w:rsidRDefault="0071677E" w:rsidP="0071677E">
      <w:pPr>
        <w:pStyle w:val="c0"/>
        <w:spacing w:before="0" w:beforeAutospacing="0" w:after="0" w:afterAutospacing="0"/>
        <w:jc w:val="both"/>
        <w:rPr>
          <w:sz w:val="28"/>
          <w:szCs w:val="28"/>
        </w:rPr>
      </w:pPr>
      <w:bookmarkStart w:id="7" w:name="id.32fd0fb31b88"/>
      <w:bookmarkEnd w:id="7"/>
      <w:r w:rsidRPr="006D59FB">
        <w:rPr>
          <w:rStyle w:val="c1"/>
          <w:b/>
          <w:bCs/>
          <w:sz w:val="28"/>
          <w:szCs w:val="28"/>
        </w:rPr>
        <w:t>Развитие психических процессов</w:t>
      </w:r>
    </w:p>
    <w:p w:rsidR="0071677E" w:rsidRPr="006D59FB" w:rsidRDefault="0071677E" w:rsidP="0071677E">
      <w:pPr>
        <w:pStyle w:val="c0"/>
        <w:spacing w:before="0" w:beforeAutospacing="0" w:after="0" w:afterAutospacing="0"/>
        <w:jc w:val="both"/>
        <w:rPr>
          <w:sz w:val="28"/>
          <w:szCs w:val="28"/>
        </w:rPr>
      </w:pPr>
      <w:r w:rsidRPr="006D59FB">
        <w:rPr>
          <w:rStyle w:val="c1"/>
          <w:sz w:val="28"/>
          <w:szCs w:val="28"/>
        </w:rPr>
        <w:t>Восприятие продолжает развиваться. Однако и у детей данного возраста могут встречаться ошибки в тех случаях, когда нужно одновременно учитывать несколько различных признаков. Внимание. Увеличивается устойчивость внимания — 20—25 минут, объем внимания составляет 7—8 предметов. Ребенок может видеть двойственные изображения. Память. К концу дошкольного периода (6—7 лет) у ребенка появляются произвольные формы психической активности. Он уже умеет рассматривать предметы, может вести целенаправленное наблюдение, возникает произвольное внимание, и в результате появляются элементы произвольной памяти. Произвольная память проявляется в ситуациях, когда ребенок самостоятельно ставит цель: запомнить и вспомнить. Можно с уверенностью сказать, что развитие произвольной па</w:t>
      </w:r>
      <w:r w:rsidR="00E3007E">
        <w:rPr>
          <w:rStyle w:val="c1"/>
          <w:sz w:val="28"/>
          <w:szCs w:val="28"/>
        </w:rPr>
        <w:t>мяти начинается с того мо</w:t>
      </w:r>
      <w:r w:rsidRPr="006D59FB">
        <w:rPr>
          <w:rStyle w:val="c1"/>
          <w:sz w:val="28"/>
          <w:szCs w:val="28"/>
        </w:rPr>
        <w:t xml:space="preserve">мента, когда ребенок самостоятельно выделил задачу на запоминание. Желание ребенка запомнить следует всячески поощрять, это залог успешного развития не только памяти, но и других познавательных способностей: восприятия, внимания, мышления, воображения. Появление произвольной памяти способствует развитию культурной (опосредованной) памяти — наиболее продуктивной формы запоминания. Первые шаги этого (бесконечного в идеале) пути обусловлены особенностями запоминаемого материала: яркостью, доступностью, необычностью, наглядностью и т. д. Впоследствии ребенок способен усилить свою память с помощью таких приемов, как классификация, группировка. В этот период психологи и педагоги могут целенаправленно обучать дошкольников приемам классификации и группировки в целях запоминания. Мышление. Ведущим по-прежнему является наглядно-образное мышление, но к концу дошкольного возраста начинает формироваться словесно-логическое мышление. Оно предполагает развитие умения оперировать словами, понимать логику рассуждений. И здесь обязательно потребуется помощь взрослых, так как известна нелогичность детских рассуждений при сравнении, например, величины и количества предметов. В дошкольном возрасте начинается развитие понятий. Полностью словесно-логическое, понятийное, или абстрактное, мышление формируется к подростковому возрасту. Старший дошкольник может устанавливать причинно-следственные связи, находить решения проблемных ситуаций. Может делать исключения на основе всех изученных обобщений, выстраивать серию из 6—8 последовательных картинок. Воображение. Старший дошкольный и младший школьный возрасты характеризуются активизацией функции воображения — вначале воссоздающего (позволявшего в более раннем возрасте представлять сказочные образы), а затем и творческого (благодаря которому создается принципиально новый образ). Этот период — </w:t>
      </w:r>
      <w:proofErr w:type="spellStart"/>
      <w:r w:rsidRPr="006D59FB">
        <w:rPr>
          <w:rStyle w:val="c1"/>
          <w:sz w:val="28"/>
          <w:szCs w:val="28"/>
        </w:rPr>
        <w:t>сензитивный</w:t>
      </w:r>
      <w:proofErr w:type="spellEnd"/>
      <w:r w:rsidRPr="006D59FB">
        <w:rPr>
          <w:rStyle w:val="c1"/>
          <w:sz w:val="28"/>
          <w:szCs w:val="28"/>
        </w:rPr>
        <w:t xml:space="preserve"> для развития фантазии. Речь. Продолжают развиваться звуковая сторона речи, грамматический строй, лексика, связная речь. В высказываниях детей отражаются как все более богатый словарный запас, так и характер обобщений, формирующихся в </w:t>
      </w:r>
      <w:r w:rsidRPr="006D59FB">
        <w:rPr>
          <w:rStyle w:val="c1"/>
          <w:sz w:val="28"/>
          <w:szCs w:val="28"/>
        </w:rPr>
        <w:lastRenderedPageBreak/>
        <w:t xml:space="preserve">этом возрасте. Дети начинают активно употреблять обобщающие существительные, синонимы, антонимы, прилагательные и т.д. В результате правильно организованной образовательной работы у детей оказываются хорошо развиты </w:t>
      </w:r>
      <w:proofErr w:type="gramStart"/>
      <w:r w:rsidRPr="006D59FB">
        <w:rPr>
          <w:rStyle w:val="c1"/>
          <w:sz w:val="28"/>
          <w:szCs w:val="28"/>
        </w:rPr>
        <w:t>диалогическая</w:t>
      </w:r>
      <w:proofErr w:type="gramEnd"/>
      <w:r w:rsidRPr="006D59FB">
        <w:rPr>
          <w:rStyle w:val="c1"/>
          <w:sz w:val="28"/>
          <w:szCs w:val="28"/>
        </w:rPr>
        <w:t xml:space="preserve"> и некоторые виды монологической речи. В подготовительной группе завершается </w:t>
      </w:r>
      <w:proofErr w:type="gramStart"/>
      <w:r w:rsidRPr="006D59FB">
        <w:rPr>
          <w:rStyle w:val="c1"/>
          <w:sz w:val="28"/>
          <w:szCs w:val="28"/>
        </w:rPr>
        <w:t>дошкольный</w:t>
      </w:r>
      <w:proofErr w:type="gramEnd"/>
      <w:r w:rsidRPr="006D59FB">
        <w:rPr>
          <w:rStyle w:val="c1"/>
          <w:sz w:val="28"/>
          <w:szCs w:val="28"/>
        </w:rPr>
        <w:t xml:space="preserve"> возраст. Его основные достижения связаны с освоением мира вещей как предметов человеческой культуры; дети осваивают формы позитивного общения с людьми, развивается половая идентификация, формируется позиция школьника. К концу дошкольного возраста ребенок обладает высоким уровнем познавательного и личностного развития, что и позволяет ему в дальнейшем успешно обучаться в школе.</w:t>
      </w:r>
    </w:p>
    <w:p w:rsidR="0071677E" w:rsidRPr="006D59FB" w:rsidRDefault="0071677E" w:rsidP="0071677E">
      <w:pPr>
        <w:pStyle w:val="c0"/>
        <w:spacing w:before="0" w:beforeAutospacing="0" w:after="0" w:afterAutospacing="0"/>
        <w:jc w:val="both"/>
        <w:rPr>
          <w:sz w:val="28"/>
          <w:szCs w:val="28"/>
        </w:rPr>
      </w:pPr>
      <w:bookmarkStart w:id="8" w:name="id.b33cbd8a2d0a"/>
      <w:bookmarkEnd w:id="8"/>
      <w:r w:rsidRPr="006D59FB">
        <w:rPr>
          <w:rStyle w:val="c1"/>
          <w:b/>
          <w:bCs/>
          <w:sz w:val="28"/>
          <w:szCs w:val="28"/>
        </w:rPr>
        <w:t>Основные компоненты психологической готовности к школе</w:t>
      </w:r>
    </w:p>
    <w:p w:rsidR="0071677E" w:rsidRDefault="0071677E" w:rsidP="0071677E">
      <w:pPr>
        <w:pStyle w:val="c0"/>
        <w:spacing w:before="0" w:beforeAutospacing="0" w:after="0" w:afterAutospacing="0"/>
        <w:jc w:val="both"/>
        <w:rPr>
          <w:rStyle w:val="c1"/>
          <w:sz w:val="28"/>
          <w:szCs w:val="28"/>
        </w:rPr>
      </w:pPr>
      <w:r w:rsidRPr="006D59FB">
        <w:rPr>
          <w:rStyle w:val="c1"/>
          <w:sz w:val="28"/>
          <w:szCs w:val="28"/>
        </w:rPr>
        <w:t xml:space="preserve">Начало систематического обучения детей в школе выдвигает целый ряд важных задач. От того, как ребенок подготовлен к школе всем предшествующим дошкольным периодом развития, будут зависеть успешность его адаптации, вхождение в режим школьной жизни, его учебные успехи, его психологическое самочувствие. Психологическая готовность к школьному обучению </w:t>
      </w:r>
      <w:proofErr w:type="spellStart"/>
      <w:r w:rsidRPr="006D59FB">
        <w:rPr>
          <w:rStyle w:val="c1"/>
          <w:sz w:val="28"/>
          <w:szCs w:val="28"/>
        </w:rPr>
        <w:t>многокомпонентна</w:t>
      </w:r>
      <w:proofErr w:type="spellEnd"/>
      <w:r w:rsidRPr="006D59FB">
        <w:rPr>
          <w:rStyle w:val="c1"/>
          <w:sz w:val="28"/>
          <w:szCs w:val="28"/>
        </w:rPr>
        <w:t>. Можно выделить несколько параметров психического развития ребенка, наиболее существенно влияющих на успешное обучение в школе.</w:t>
      </w:r>
      <w:r w:rsidRPr="006D59FB">
        <w:rPr>
          <w:rStyle w:val="apple-converted-space"/>
          <w:sz w:val="28"/>
          <w:szCs w:val="28"/>
        </w:rPr>
        <w:t> </w:t>
      </w:r>
      <w:r w:rsidRPr="006D59FB">
        <w:rPr>
          <w:sz w:val="28"/>
          <w:szCs w:val="28"/>
        </w:rPr>
        <w:br/>
      </w:r>
      <w:r w:rsidRPr="006D59FB">
        <w:rPr>
          <w:rStyle w:val="c1"/>
          <w:sz w:val="28"/>
          <w:szCs w:val="28"/>
        </w:rPr>
        <w:t>• Личностная готовность к школе включает формирование у ребенка готовности к принятию новой социальной позиции школьника, имеющего круг важных обязанностей и прав, занимающего иное по сравнению с дошкольниками положение в обществе. Эта готовность выражается в отношении ребенка к школе, учителям и учебной деятельности.</w:t>
      </w:r>
      <w:r w:rsidRPr="006D59FB">
        <w:rPr>
          <w:rStyle w:val="apple-converted-space"/>
          <w:sz w:val="28"/>
          <w:szCs w:val="28"/>
        </w:rPr>
        <w:t> </w:t>
      </w:r>
      <w:r w:rsidRPr="006D59FB">
        <w:rPr>
          <w:sz w:val="28"/>
          <w:szCs w:val="28"/>
        </w:rPr>
        <w:br/>
      </w:r>
      <w:r w:rsidRPr="006D59FB">
        <w:rPr>
          <w:rStyle w:val="c1"/>
          <w:sz w:val="28"/>
          <w:szCs w:val="28"/>
        </w:rPr>
        <w:t>• Мотивационная готовность. Ребенок, готовый к школе, хочет учиться и потому, что у него уже есть потребность занять определенную позицию в обществе людей, а именно позицию, открывающую доступ в мир взрослости (социальный мотив учения), и потому, что у него есть познавательная потребность, которую он не может удовлетворить дома (познавательный мотив учения).</w:t>
      </w:r>
      <w:r w:rsidRPr="006D59FB">
        <w:rPr>
          <w:rStyle w:val="apple-converted-space"/>
          <w:sz w:val="28"/>
          <w:szCs w:val="28"/>
        </w:rPr>
        <w:t> </w:t>
      </w:r>
      <w:r w:rsidRPr="006D59FB">
        <w:rPr>
          <w:sz w:val="28"/>
          <w:szCs w:val="28"/>
        </w:rPr>
        <w:br/>
      </w:r>
      <w:r w:rsidRPr="006D59FB">
        <w:rPr>
          <w:rStyle w:val="c1"/>
          <w:sz w:val="28"/>
          <w:szCs w:val="28"/>
        </w:rPr>
        <w:t>• Интеллектуальная готовность. Под интеллектуальной зрелостью понимают дифференцированное восприятие, концентрацию внимания, аналитическое мышление, выражающееся в способности постижения основных связей между явлениями; возможность логического запоминания, умение воспроизводить образец, а также развитие тонких движений руки и сенсомоторную координацию. Можно сказать, что понимаемая таким образом интеллектуальная зрелость в существенной мере отражает функциональное созревание структур головного мозга.</w:t>
      </w:r>
      <w:r w:rsidRPr="006D59FB">
        <w:rPr>
          <w:rStyle w:val="apple-converted-space"/>
          <w:sz w:val="28"/>
          <w:szCs w:val="28"/>
        </w:rPr>
        <w:t> </w:t>
      </w:r>
      <w:r w:rsidRPr="006D59FB">
        <w:rPr>
          <w:sz w:val="28"/>
          <w:szCs w:val="28"/>
        </w:rPr>
        <w:br/>
      </w:r>
      <w:r w:rsidRPr="006D59FB">
        <w:rPr>
          <w:rStyle w:val="c1"/>
          <w:sz w:val="28"/>
          <w:szCs w:val="28"/>
        </w:rPr>
        <w:t>• Волевая готовность (произвольная сфера) заключается в способности ребенка напряженно трудиться, делая то, что от него требуют учеба, режим школьной жизни.</w:t>
      </w:r>
    </w:p>
    <w:p w:rsidR="006D59FB" w:rsidRDefault="00C35223" w:rsidP="0071677E">
      <w:pPr>
        <w:pStyle w:val="c0"/>
        <w:spacing w:before="0" w:beforeAutospacing="0" w:after="0" w:afterAutospacing="0"/>
        <w:jc w:val="both"/>
        <w:rPr>
          <w:rStyle w:val="c1"/>
          <w:b/>
          <w:sz w:val="28"/>
          <w:szCs w:val="28"/>
        </w:rPr>
      </w:pPr>
      <w:r>
        <w:rPr>
          <w:rStyle w:val="c1"/>
          <w:b/>
          <w:sz w:val="28"/>
          <w:szCs w:val="28"/>
        </w:rPr>
        <w:t>Целевые ориентиры</w:t>
      </w:r>
    </w:p>
    <w:p w:rsidR="00C35223" w:rsidRDefault="00C35223" w:rsidP="0071677E">
      <w:pPr>
        <w:pStyle w:val="c0"/>
        <w:spacing w:before="0" w:beforeAutospacing="0" w:after="0" w:afterAutospacing="0"/>
        <w:jc w:val="both"/>
        <w:rPr>
          <w:rStyle w:val="c1"/>
          <w:sz w:val="28"/>
          <w:szCs w:val="28"/>
        </w:rPr>
      </w:pPr>
      <w:r w:rsidRPr="00C35223">
        <w:rPr>
          <w:rStyle w:val="c1"/>
          <w:sz w:val="28"/>
          <w:szCs w:val="28"/>
        </w:rPr>
        <w:t xml:space="preserve">- ребенок овладевает </w:t>
      </w:r>
      <w:r>
        <w:rPr>
          <w:rStyle w:val="c1"/>
          <w:sz w:val="28"/>
          <w:szCs w:val="28"/>
        </w:rPr>
        <w:t>основными культурными способами деятельности, проявляет инициативу и самостоятельность в продуктивных видах деятельности;</w:t>
      </w:r>
    </w:p>
    <w:p w:rsidR="00C35223" w:rsidRDefault="00C35223" w:rsidP="0071677E">
      <w:pPr>
        <w:pStyle w:val="c0"/>
        <w:spacing w:before="0" w:beforeAutospacing="0" w:after="0" w:afterAutospacing="0"/>
        <w:jc w:val="both"/>
        <w:rPr>
          <w:rStyle w:val="c1"/>
          <w:sz w:val="28"/>
          <w:szCs w:val="28"/>
        </w:rPr>
      </w:pPr>
      <w:r>
        <w:rPr>
          <w:rStyle w:val="c1"/>
          <w:sz w:val="28"/>
          <w:szCs w:val="28"/>
        </w:rPr>
        <w:lastRenderedPageBreak/>
        <w:t>- ребенок обладает установкой положительного отношения к миру</w:t>
      </w:r>
      <w:r w:rsidR="00A50779">
        <w:rPr>
          <w:rStyle w:val="c1"/>
          <w:sz w:val="28"/>
          <w:szCs w:val="28"/>
        </w:rPr>
        <w:t>, к различным видам ручного труда; активно взаимодействует со сверстниками и взрослыми. Способен договариваться, учитывать интересы и чувства других;</w:t>
      </w:r>
    </w:p>
    <w:p w:rsidR="00A50779" w:rsidRDefault="00A50779" w:rsidP="0071677E">
      <w:pPr>
        <w:pStyle w:val="c0"/>
        <w:spacing w:before="0" w:beforeAutospacing="0" w:after="0" w:afterAutospacing="0"/>
        <w:jc w:val="both"/>
        <w:rPr>
          <w:rStyle w:val="c1"/>
          <w:sz w:val="28"/>
          <w:szCs w:val="28"/>
        </w:rPr>
      </w:pPr>
      <w:r>
        <w:rPr>
          <w:rStyle w:val="c1"/>
          <w:sz w:val="28"/>
          <w:szCs w:val="28"/>
        </w:rPr>
        <w:t>- ребенок обладает развитым воображением, которое реализуется в продуктивных видах деятельности;</w:t>
      </w:r>
    </w:p>
    <w:p w:rsidR="00A50779" w:rsidRDefault="00A50779" w:rsidP="0071677E">
      <w:pPr>
        <w:pStyle w:val="c0"/>
        <w:spacing w:before="0" w:beforeAutospacing="0" w:after="0" w:afterAutospacing="0"/>
        <w:jc w:val="both"/>
        <w:rPr>
          <w:rStyle w:val="c1"/>
          <w:sz w:val="28"/>
          <w:szCs w:val="28"/>
        </w:rPr>
      </w:pPr>
      <w:r>
        <w:rPr>
          <w:rStyle w:val="c1"/>
          <w:sz w:val="28"/>
          <w:szCs w:val="28"/>
        </w:rPr>
        <w:t>- 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2B0D03" w:rsidRDefault="00A50779" w:rsidP="0071677E">
      <w:pPr>
        <w:pStyle w:val="c0"/>
        <w:spacing w:before="0" w:beforeAutospacing="0" w:after="0" w:afterAutospacing="0"/>
        <w:jc w:val="both"/>
        <w:rPr>
          <w:rStyle w:val="c1"/>
          <w:sz w:val="28"/>
          <w:szCs w:val="28"/>
        </w:rPr>
      </w:pPr>
      <w:r>
        <w:rPr>
          <w:rStyle w:val="c1"/>
          <w:sz w:val="28"/>
          <w:szCs w:val="28"/>
        </w:rPr>
        <w:t xml:space="preserve">- ребенок проявляет любознательность, задает вопросы взрослым и сверстникам. Знаком с </w:t>
      </w:r>
      <w:r w:rsidR="002B0D03">
        <w:rPr>
          <w:rStyle w:val="c1"/>
          <w:sz w:val="28"/>
          <w:szCs w:val="28"/>
        </w:rPr>
        <w:t>различными видами и жанрами искусства.</w:t>
      </w:r>
    </w:p>
    <w:p w:rsidR="002B0D03" w:rsidRDefault="002B0D03" w:rsidP="0071677E">
      <w:pPr>
        <w:pStyle w:val="c0"/>
        <w:spacing w:before="0" w:beforeAutospacing="0" w:after="0" w:afterAutospacing="0"/>
        <w:jc w:val="both"/>
        <w:rPr>
          <w:rStyle w:val="c1"/>
          <w:sz w:val="28"/>
          <w:szCs w:val="28"/>
        </w:rPr>
      </w:pPr>
    </w:p>
    <w:p w:rsidR="002B0D03" w:rsidRDefault="002B0D03" w:rsidP="0071677E">
      <w:pPr>
        <w:pStyle w:val="c0"/>
        <w:spacing w:before="0" w:beforeAutospacing="0" w:after="0" w:afterAutospacing="0"/>
        <w:jc w:val="both"/>
        <w:rPr>
          <w:rStyle w:val="c1"/>
          <w:sz w:val="28"/>
          <w:szCs w:val="28"/>
        </w:rPr>
      </w:pPr>
    </w:p>
    <w:p w:rsidR="002B0D03" w:rsidRDefault="002B0D03" w:rsidP="0071677E">
      <w:pPr>
        <w:pStyle w:val="c0"/>
        <w:spacing w:before="0" w:beforeAutospacing="0" w:after="0" w:afterAutospacing="0"/>
        <w:jc w:val="both"/>
        <w:rPr>
          <w:rStyle w:val="c1"/>
          <w:sz w:val="28"/>
          <w:szCs w:val="28"/>
        </w:rPr>
      </w:pPr>
    </w:p>
    <w:p w:rsidR="002B0D03" w:rsidRDefault="002B0D03" w:rsidP="0071677E">
      <w:pPr>
        <w:pStyle w:val="c0"/>
        <w:spacing w:before="0" w:beforeAutospacing="0" w:after="0" w:afterAutospacing="0"/>
        <w:jc w:val="both"/>
        <w:rPr>
          <w:rStyle w:val="c1"/>
          <w:sz w:val="28"/>
          <w:szCs w:val="28"/>
        </w:rPr>
      </w:pPr>
    </w:p>
    <w:p w:rsidR="002B0D03" w:rsidRDefault="002B0D03" w:rsidP="0071677E">
      <w:pPr>
        <w:pStyle w:val="c0"/>
        <w:spacing w:before="0" w:beforeAutospacing="0" w:after="0" w:afterAutospacing="0"/>
        <w:jc w:val="both"/>
        <w:rPr>
          <w:rStyle w:val="c1"/>
          <w:sz w:val="28"/>
          <w:szCs w:val="28"/>
        </w:rPr>
      </w:pPr>
    </w:p>
    <w:p w:rsidR="002B0D03" w:rsidRDefault="002B0D03"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E3007E" w:rsidRDefault="00E3007E" w:rsidP="0071677E">
      <w:pPr>
        <w:pStyle w:val="c0"/>
        <w:spacing w:before="0" w:beforeAutospacing="0" w:after="0" w:afterAutospacing="0"/>
        <w:jc w:val="both"/>
        <w:rPr>
          <w:rStyle w:val="c1"/>
          <w:sz w:val="28"/>
          <w:szCs w:val="28"/>
        </w:rPr>
      </w:pPr>
    </w:p>
    <w:p w:rsidR="002B0D03" w:rsidRDefault="002B0D03" w:rsidP="0071677E">
      <w:pPr>
        <w:pStyle w:val="c0"/>
        <w:spacing w:before="0" w:beforeAutospacing="0" w:after="0" w:afterAutospacing="0"/>
        <w:jc w:val="both"/>
        <w:rPr>
          <w:rStyle w:val="c1"/>
          <w:sz w:val="28"/>
          <w:szCs w:val="28"/>
        </w:rPr>
      </w:pPr>
    </w:p>
    <w:p w:rsidR="00A50779" w:rsidRPr="00C35223" w:rsidRDefault="00A50779" w:rsidP="0071677E">
      <w:pPr>
        <w:pStyle w:val="c0"/>
        <w:spacing w:before="0" w:beforeAutospacing="0" w:after="0" w:afterAutospacing="0"/>
        <w:jc w:val="both"/>
        <w:rPr>
          <w:rStyle w:val="c1"/>
          <w:sz w:val="28"/>
          <w:szCs w:val="28"/>
        </w:rPr>
      </w:pPr>
      <w:r>
        <w:rPr>
          <w:rStyle w:val="c1"/>
          <w:sz w:val="28"/>
          <w:szCs w:val="28"/>
        </w:rPr>
        <w:t xml:space="preserve">  </w:t>
      </w:r>
    </w:p>
    <w:p w:rsidR="006D59FB" w:rsidRPr="00EF59F0" w:rsidRDefault="006D59FB" w:rsidP="006D59FB">
      <w:pPr>
        <w:rPr>
          <w:rFonts w:ascii="Times New Roman" w:hAnsi="Times New Roman" w:cs="Times New Roman"/>
          <w:b/>
          <w:sz w:val="28"/>
          <w:szCs w:val="28"/>
        </w:rPr>
      </w:pPr>
      <w:r w:rsidRPr="00EF59F0">
        <w:rPr>
          <w:rFonts w:ascii="Times New Roman" w:hAnsi="Times New Roman" w:cs="Times New Roman"/>
          <w:b/>
          <w:sz w:val="28"/>
          <w:szCs w:val="28"/>
        </w:rPr>
        <w:lastRenderedPageBreak/>
        <w:t>Перспективное плани</w:t>
      </w:r>
      <w:r>
        <w:rPr>
          <w:rFonts w:ascii="Times New Roman" w:hAnsi="Times New Roman" w:cs="Times New Roman"/>
          <w:b/>
          <w:sz w:val="28"/>
          <w:szCs w:val="28"/>
        </w:rPr>
        <w:t xml:space="preserve">рование </w:t>
      </w:r>
      <w:r w:rsidR="00E3007E" w:rsidRPr="00E3007E">
        <w:rPr>
          <w:rFonts w:ascii="Times New Roman" w:hAnsi="Times New Roman" w:cs="Times New Roman"/>
          <w:sz w:val="28"/>
          <w:szCs w:val="28"/>
        </w:rPr>
        <w:t>(подготовительная группа)</w:t>
      </w:r>
    </w:p>
    <w:p w:rsidR="00712855" w:rsidRPr="006D59FB" w:rsidRDefault="00712855" w:rsidP="0071677E">
      <w:pPr>
        <w:pStyle w:val="c0"/>
        <w:spacing w:before="0" w:beforeAutospacing="0" w:after="0" w:afterAutospacing="0"/>
        <w:jc w:val="both"/>
        <w:rPr>
          <w:sz w:val="28"/>
          <w:szCs w:val="28"/>
        </w:rPr>
      </w:pPr>
    </w:p>
    <w:p w:rsidR="00712855" w:rsidRPr="006477EB" w:rsidRDefault="00712855" w:rsidP="00712855">
      <w:pPr>
        <w:shd w:val="clear" w:color="auto" w:fill="FFFFFF"/>
        <w:spacing w:before="225" w:after="225" w:line="315" w:lineRule="atLeast"/>
        <w:ind w:left="708"/>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ОКТЯБРЬ</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Занятие № 1, 2</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«Грибная поляна»</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Занятие</w:t>
      </w:r>
      <w:r w:rsidRPr="006477EB">
        <w:rPr>
          <w:rFonts w:ascii="Times New Roman" w:eastAsia="Times New Roman" w:hAnsi="Times New Roman" w:cs="Times New Roman"/>
          <w:sz w:val="28"/>
          <w:szCs w:val="28"/>
        </w:rPr>
        <w:t xml:space="preserve"> №</w:t>
      </w:r>
      <w:r w:rsidR="006477EB" w:rsidRPr="006477EB">
        <w:rPr>
          <w:rFonts w:ascii="Times New Roman" w:eastAsia="Times New Roman" w:hAnsi="Times New Roman" w:cs="Times New Roman"/>
          <w:sz w:val="28"/>
          <w:szCs w:val="28"/>
        </w:rPr>
        <w:t xml:space="preserve"> </w:t>
      </w:r>
      <w:r w:rsidRPr="006477EB">
        <w:rPr>
          <w:rFonts w:ascii="Times New Roman" w:eastAsia="Times New Roman" w:hAnsi="Times New Roman" w:cs="Times New Roman"/>
          <w:sz w:val="28"/>
          <w:szCs w:val="28"/>
        </w:rPr>
        <w:t xml:space="preserve">3, 4, </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«Урожай яблок»</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НОЯБРЬ</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 xml:space="preserve">Занятие № </w:t>
      </w:r>
      <w:r w:rsidRPr="006477EB">
        <w:rPr>
          <w:rFonts w:ascii="Times New Roman" w:eastAsia="Times New Roman" w:hAnsi="Times New Roman" w:cs="Times New Roman"/>
          <w:sz w:val="28"/>
          <w:szCs w:val="28"/>
        </w:rPr>
        <w:t>5, 6,</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«Птичка в гнездышке»</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«Осенние припасы»</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Занятие № 7,8</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«Дед Мороз»</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ДЕКАБРЬ</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Занятие №</w:t>
      </w:r>
      <w:r w:rsidR="006477EB" w:rsidRPr="006477EB">
        <w:rPr>
          <w:rFonts w:ascii="Times New Roman" w:eastAsia="Times New Roman" w:hAnsi="Times New Roman" w:cs="Times New Roman"/>
          <w:sz w:val="28"/>
          <w:szCs w:val="28"/>
        </w:rPr>
        <w:t>9,10</w:t>
      </w:r>
    </w:p>
    <w:p w:rsidR="00712855" w:rsidRPr="00712855" w:rsidRDefault="006477EB"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Тема: «Снегу</w:t>
      </w:r>
      <w:r w:rsidR="00712855" w:rsidRPr="00712855">
        <w:rPr>
          <w:rFonts w:ascii="Times New Roman" w:eastAsia="Times New Roman" w:hAnsi="Times New Roman" w:cs="Times New Roman"/>
          <w:sz w:val="28"/>
          <w:szCs w:val="28"/>
        </w:rPr>
        <w:t>рочка»</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 xml:space="preserve">Занятие № </w:t>
      </w:r>
      <w:r w:rsidR="006477EB" w:rsidRPr="006477EB">
        <w:rPr>
          <w:rFonts w:ascii="Times New Roman" w:eastAsia="Times New Roman" w:hAnsi="Times New Roman" w:cs="Times New Roman"/>
          <w:sz w:val="28"/>
          <w:szCs w:val="28"/>
        </w:rPr>
        <w:t>11,12</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«Новогодние подсвечники»</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ЯНВАРЬ</w:t>
      </w:r>
    </w:p>
    <w:p w:rsidR="00F44093" w:rsidRPr="00F44093" w:rsidRDefault="00712855" w:rsidP="00F44093">
      <w:pPr>
        <w:pStyle w:val="2"/>
        <w:spacing w:before="0" w:beforeAutospacing="0" w:after="0" w:afterAutospacing="0" w:line="408" w:lineRule="atLeast"/>
        <w:rPr>
          <w:b w:val="0"/>
          <w:sz w:val="28"/>
          <w:szCs w:val="28"/>
        </w:rPr>
      </w:pPr>
      <w:r w:rsidRPr="00F44093">
        <w:rPr>
          <w:b w:val="0"/>
          <w:sz w:val="28"/>
          <w:szCs w:val="28"/>
        </w:rPr>
        <w:t xml:space="preserve">Занятие </w:t>
      </w:r>
      <w:r w:rsidR="00F44093" w:rsidRPr="00F44093">
        <w:rPr>
          <w:b w:val="0"/>
          <w:sz w:val="28"/>
          <w:szCs w:val="28"/>
        </w:rPr>
        <w:t>№13,14</w:t>
      </w:r>
    </w:p>
    <w:p w:rsidR="00712855" w:rsidRPr="00F44093" w:rsidRDefault="00F44093" w:rsidP="00F44093">
      <w:pPr>
        <w:pStyle w:val="2"/>
        <w:spacing w:before="0" w:beforeAutospacing="0" w:after="0" w:afterAutospacing="0" w:line="408" w:lineRule="atLeast"/>
        <w:rPr>
          <w:b w:val="0"/>
          <w:sz w:val="28"/>
          <w:szCs w:val="28"/>
        </w:rPr>
      </w:pPr>
      <w:r w:rsidRPr="00F44093">
        <w:rPr>
          <w:b w:val="0"/>
          <w:sz w:val="28"/>
          <w:szCs w:val="28"/>
        </w:rPr>
        <w:t>Тема: «Новогодние игрушки»</w:t>
      </w:r>
      <w:r w:rsidRPr="00F44093">
        <w:rPr>
          <w:rFonts w:ascii="Verdana" w:hAnsi="Verdana"/>
          <w:b w:val="0"/>
          <w:bCs w:val="0"/>
          <w:color w:val="940F04"/>
          <w:spacing w:val="15"/>
          <w:sz w:val="28"/>
          <w:szCs w:val="28"/>
        </w:rPr>
        <w:t> </w:t>
      </w:r>
    </w:p>
    <w:p w:rsid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Занятие №</w:t>
      </w:r>
      <w:r w:rsidR="006477EB" w:rsidRPr="006477EB">
        <w:rPr>
          <w:rFonts w:ascii="Times New Roman" w:eastAsia="Times New Roman" w:hAnsi="Times New Roman" w:cs="Times New Roman"/>
          <w:sz w:val="28"/>
          <w:szCs w:val="28"/>
        </w:rPr>
        <w:t xml:space="preserve"> 15,16</w:t>
      </w:r>
    </w:p>
    <w:p w:rsidR="00F44093" w:rsidRDefault="00F44093" w:rsidP="00712855">
      <w:pPr>
        <w:shd w:val="clear" w:color="auto" w:fill="FFFFFF"/>
        <w:spacing w:before="225" w:after="225" w:line="315"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Тема: « Веселый клоун»</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ФЕВРАЛЬ</w:t>
      </w:r>
    </w:p>
    <w:p w:rsidR="00712855" w:rsidRPr="00712855" w:rsidRDefault="006477EB"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Занятие №17,18</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«Декоративная пластина в подарок родным и близким в честь Дня</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защитника Отечества»</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Занятия №</w:t>
      </w:r>
      <w:r w:rsidR="006477EB" w:rsidRPr="006477EB">
        <w:rPr>
          <w:rFonts w:ascii="Times New Roman" w:eastAsia="Times New Roman" w:hAnsi="Times New Roman" w:cs="Times New Roman"/>
          <w:sz w:val="28"/>
          <w:szCs w:val="28"/>
        </w:rPr>
        <w:t xml:space="preserve"> 19, 20</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lastRenderedPageBreak/>
        <w:t>Тема: «Без украшений нам нельзя, их носим мама, ты и я»</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МАРТ</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Занятия №</w:t>
      </w:r>
      <w:r w:rsidR="006477EB" w:rsidRPr="006477EB">
        <w:rPr>
          <w:rFonts w:ascii="Times New Roman" w:eastAsia="Times New Roman" w:hAnsi="Times New Roman" w:cs="Times New Roman"/>
          <w:sz w:val="28"/>
          <w:szCs w:val="28"/>
        </w:rPr>
        <w:t xml:space="preserve"> 21,22</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«Рамка для фотографий»</w:t>
      </w:r>
    </w:p>
    <w:p w:rsidR="00712855" w:rsidRPr="00712855" w:rsidRDefault="006477EB"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Занятия №23, 24</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«Ваза с цветами» (панно)</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АПРЕЛЬ</w:t>
      </w:r>
    </w:p>
    <w:p w:rsidR="00712855" w:rsidRPr="00712855" w:rsidRDefault="006477EB"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Занятия №25, 26</w:t>
      </w:r>
    </w:p>
    <w:p w:rsidR="00C71DDC" w:rsidRPr="00C71DDC" w:rsidRDefault="00712855" w:rsidP="00712855">
      <w:pPr>
        <w:shd w:val="clear" w:color="auto" w:fill="FFFFFF"/>
        <w:spacing w:before="225" w:after="225" w:line="315" w:lineRule="atLeast"/>
        <w:jc w:val="both"/>
        <w:rPr>
          <w:rFonts w:ascii="Times New Roman" w:hAnsi="Times New Roman" w:cs="Times New Roman"/>
          <w:bCs/>
          <w:sz w:val="28"/>
          <w:szCs w:val="28"/>
          <w:shd w:val="clear" w:color="auto" w:fill="FFFFFF"/>
        </w:rPr>
      </w:pPr>
      <w:r w:rsidRPr="00712855">
        <w:rPr>
          <w:rFonts w:ascii="Times New Roman" w:eastAsia="Times New Roman" w:hAnsi="Times New Roman" w:cs="Times New Roman"/>
          <w:sz w:val="28"/>
          <w:szCs w:val="28"/>
        </w:rPr>
        <w:t xml:space="preserve">Тема: </w:t>
      </w:r>
      <w:r w:rsidR="00C71DDC" w:rsidRPr="00C71DDC">
        <w:rPr>
          <w:rFonts w:ascii="Times New Roman" w:hAnsi="Times New Roman" w:cs="Times New Roman"/>
          <w:bCs/>
          <w:sz w:val="28"/>
          <w:szCs w:val="28"/>
          <w:shd w:val="clear" w:color="auto" w:fill="FFFFFF"/>
        </w:rPr>
        <w:t>«Планета Z»</w:t>
      </w:r>
    </w:p>
    <w:p w:rsidR="00712855" w:rsidRPr="00712855" w:rsidRDefault="006477EB"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Занятия № 27, 28</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«Петух» (панно)</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МАЙ</w:t>
      </w:r>
    </w:p>
    <w:p w:rsidR="00712855" w:rsidRPr="00712855" w:rsidRDefault="006477EB"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Занятия № 30, 31</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«Божья коровка и ее подружка»</w:t>
      </w:r>
    </w:p>
    <w:p w:rsidR="00712855" w:rsidRPr="00712855" w:rsidRDefault="006477EB" w:rsidP="00712855">
      <w:pPr>
        <w:shd w:val="clear" w:color="auto" w:fill="FFFFFF"/>
        <w:spacing w:before="225" w:after="225" w:line="315" w:lineRule="atLeast"/>
        <w:jc w:val="both"/>
        <w:rPr>
          <w:rFonts w:ascii="Times New Roman" w:eastAsia="Times New Roman" w:hAnsi="Times New Roman" w:cs="Times New Roman"/>
          <w:sz w:val="28"/>
          <w:szCs w:val="28"/>
        </w:rPr>
      </w:pPr>
      <w:r w:rsidRPr="006477EB">
        <w:rPr>
          <w:rFonts w:ascii="Times New Roman" w:eastAsia="Times New Roman" w:hAnsi="Times New Roman" w:cs="Times New Roman"/>
          <w:sz w:val="28"/>
          <w:szCs w:val="28"/>
        </w:rPr>
        <w:t>Занятие № 32, 33</w:t>
      </w:r>
    </w:p>
    <w:p w:rsidR="007E38EA"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Тема: «Рыбки в аквариуме»</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КРИТЕРИИ ОБСЛЕДОВАНИЯ</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proofErr w:type="gramStart"/>
      <w:r w:rsidRPr="00712855">
        <w:rPr>
          <w:rFonts w:ascii="Times New Roman" w:eastAsia="Times New Roman" w:hAnsi="Times New Roman" w:cs="Times New Roman"/>
          <w:sz w:val="28"/>
          <w:szCs w:val="28"/>
        </w:rPr>
        <w:t>ВЫСОКИЙ</w:t>
      </w:r>
      <w:proofErr w:type="gramEnd"/>
      <w:r w:rsidRPr="00712855">
        <w:rPr>
          <w:rFonts w:ascii="Times New Roman" w:eastAsia="Times New Roman" w:hAnsi="Times New Roman" w:cs="Times New Roman"/>
          <w:sz w:val="28"/>
          <w:szCs w:val="28"/>
        </w:rPr>
        <w:t xml:space="preserve"> (творческое) – ищет решение самостоятельно, стремится к</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выразительности образов, создает удачную композицию, передавая особенности формы, пропорций, динамику.</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r w:rsidRPr="00712855">
        <w:rPr>
          <w:rFonts w:ascii="Times New Roman" w:eastAsia="Times New Roman" w:hAnsi="Times New Roman" w:cs="Times New Roman"/>
          <w:sz w:val="28"/>
          <w:szCs w:val="28"/>
        </w:rPr>
        <w:t>СРЕДНИЙ (по образцу) – обследует образец, сравнивает свою работу с образом, доводит работу до конца, работа вызывает удовлетворение.</w:t>
      </w:r>
    </w:p>
    <w:p w:rsidR="00712855" w:rsidRPr="00712855" w:rsidRDefault="00712855" w:rsidP="00712855">
      <w:pPr>
        <w:shd w:val="clear" w:color="auto" w:fill="FFFFFF"/>
        <w:spacing w:before="225" w:after="225" w:line="315" w:lineRule="atLeast"/>
        <w:jc w:val="both"/>
        <w:rPr>
          <w:rFonts w:ascii="Times New Roman" w:eastAsia="Times New Roman" w:hAnsi="Times New Roman" w:cs="Times New Roman"/>
          <w:sz w:val="28"/>
          <w:szCs w:val="28"/>
        </w:rPr>
      </w:pPr>
      <w:proofErr w:type="gramStart"/>
      <w:r w:rsidRPr="00712855">
        <w:rPr>
          <w:rFonts w:ascii="Times New Roman" w:eastAsia="Times New Roman" w:hAnsi="Times New Roman" w:cs="Times New Roman"/>
          <w:sz w:val="28"/>
          <w:szCs w:val="28"/>
        </w:rPr>
        <w:t>НИЗКИЙ</w:t>
      </w:r>
      <w:proofErr w:type="gramEnd"/>
      <w:r w:rsidRPr="00712855">
        <w:rPr>
          <w:rFonts w:ascii="Times New Roman" w:eastAsia="Times New Roman" w:hAnsi="Times New Roman" w:cs="Times New Roman"/>
          <w:sz w:val="28"/>
          <w:szCs w:val="28"/>
        </w:rPr>
        <w:t xml:space="preserve"> (на уровне восприятия) –</w:t>
      </w:r>
      <w:r w:rsidR="00E3007E">
        <w:rPr>
          <w:rFonts w:ascii="Times New Roman" w:eastAsia="Times New Roman" w:hAnsi="Times New Roman" w:cs="Times New Roman"/>
          <w:sz w:val="28"/>
          <w:szCs w:val="28"/>
        </w:rPr>
        <w:t xml:space="preserve"> </w:t>
      </w:r>
      <w:r w:rsidRPr="00712855">
        <w:rPr>
          <w:rFonts w:ascii="Times New Roman" w:eastAsia="Times New Roman" w:hAnsi="Times New Roman" w:cs="Times New Roman"/>
          <w:sz w:val="28"/>
          <w:szCs w:val="28"/>
        </w:rPr>
        <w:t>не самостоятелен в процессе работы, не доводит работу до конца. Не соблюдает пропорции, создает не удачные композиции.</w:t>
      </w:r>
    </w:p>
    <w:p w:rsidR="00E3007E" w:rsidRDefault="00E3007E" w:rsidP="006477EB">
      <w:pPr>
        <w:jc w:val="center"/>
        <w:rPr>
          <w:rFonts w:ascii="Times New Roman" w:hAnsi="Times New Roman" w:cs="Times New Roman"/>
          <w:b/>
          <w:sz w:val="28"/>
          <w:szCs w:val="28"/>
        </w:rPr>
      </w:pPr>
    </w:p>
    <w:p w:rsidR="00E3007E" w:rsidRDefault="00E3007E" w:rsidP="006477EB">
      <w:pPr>
        <w:jc w:val="center"/>
        <w:rPr>
          <w:rFonts w:ascii="Times New Roman" w:hAnsi="Times New Roman" w:cs="Times New Roman"/>
          <w:b/>
          <w:sz w:val="28"/>
          <w:szCs w:val="28"/>
        </w:rPr>
      </w:pPr>
    </w:p>
    <w:p w:rsidR="00E3007E" w:rsidRDefault="00E3007E" w:rsidP="006477EB">
      <w:pPr>
        <w:jc w:val="center"/>
        <w:rPr>
          <w:rFonts w:ascii="Times New Roman" w:hAnsi="Times New Roman" w:cs="Times New Roman"/>
          <w:b/>
          <w:sz w:val="28"/>
          <w:szCs w:val="28"/>
        </w:rPr>
      </w:pPr>
    </w:p>
    <w:p w:rsidR="00E3007E" w:rsidRDefault="00E3007E" w:rsidP="006477EB">
      <w:pPr>
        <w:jc w:val="center"/>
        <w:rPr>
          <w:rFonts w:ascii="Times New Roman" w:hAnsi="Times New Roman" w:cs="Times New Roman"/>
          <w:b/>
          <w:sz w:val="28"/>
          <w:szCs w:val="28"/>
        </w:rPr>
      </w:pPr>
    </w:p>
    <w:p w:rsidR="006477EB" w:rsidRPr="00221B8A" w:rsidRDefault="006D59FB" w:rsidP="006477EB">
      <w:pPr>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Мониторинг на  начало </w:t>
      </w:r>
      <w:r w:rsidR="006477EB" w:rsidRPr="00221B8A">
        <w:rPr>
          <w:rFonts w:ascii="Times New Roman" w:hAnsi="Times New Roman" w:cs="Times New Roman"/>
          <w:b/>
          <w:sz w:val="28"/>
          <w:szCs w:val="28"/>
        </w:rPr>
        <w:t>года</w:t>
      </w:r>
    </w:p>
    <w:tbl>
      <w:tblPr>
        <w:tblStyle w:val="a4"/>
        <w:tblW w:w="9781" w:type="dxa"/>
        <w:tblInd w:w="108" w:type="dxa"/>
        <w:tblLayout w:type="fixed"/>
        <w:tblLook w:val="04A0"/>
      </w:tblPr>
      <w:tblGrid>
        <w:gridCol w:w="709"/>
        <w:gridCol w:w="2410"/>
        <w:gridCol w:w="1134"/>
        <w:gridCol w:w="1134"/>
        <w:gridCol w:w="1134"/>
        <w:gridCol w:w="1134"/>
        <w:gridCol w:w="1134"/>
        <w:gridCol w:w="992"/>
      </w:tblGrid>
      <w:tr w:rsidR="006477EB" w:rsidRPr="00B30E5F" w:rsidTr="000441E4">
        <w:trPr>
          <w:cantSplit/>
          <w:trHeight w:val="2321"/>
        </w:trPr>
        <w:tc>
          <w:tcPr>
            <w:tcW w:w="709" w:type="dxa"/>
          </w:tcPr>
          <w:p w:rsidR="006477EB" w:rsidRPr="00B30E5F" w:rsidRDefault="006477EB" w:rsidP="000441E4">
            <w:pPr>
              <w:jc w:val="center"/>
              <w:rPr>
                <w:rFonts w:ascii="Times New Roman" w:hAnsi="Times New Roman" w:cs="Times New Roman"/>
                <w:b/>
                <w:sz w:val="28"/>
                <w:szCs w:val="24"/>
              </w:rPr>
            </w:pPr>
            <w:r w:rsidRPr="00B30E5F">
              <w:rPr>
                <w:rFonts w:ascii="Times New Roman" w:hAnsi="Times New Roman" w:cs="Times New Roman"/>
                <w:b/>
                <w:sz w:val="28"/>
                <w:szCs w:val="24"/>
              </w:rPr>
              <w:t>№</w:t>
            </w:r>
          </w:p>
          <w:p w:rsidR="006477EB" w:rsidRPr="00B30E5F" w:rsidRDefault="006477EB" w:rsidP="000441E4">
            <w:pPr>
              <w:jc w:val="center"/>
              <w:rPr>
                <w:rFonts w:ascii="Times New Roman" w:hAnsi="Times New Roman" w:cs="Times New Roman"/>
                <w:sz w:val="28"/>
                <w:szCs w:val="28"/>
              </w:rPr>
            </w:pPr>
            <w:proofErr w:type="spellStart"/>
            <w:proofErr w:type="gramStart"/>
            <w:r w:rsidRPr="00B30E5F">
              <w:rPr>
                <w:rFonts w:ascii="Times New Roman" w:hAnsi="Times New Roman" w:cs="Times New Roman"/>
                <w:b/>
                <w:sz w:val="28"/>
                <w:szCs w:val="24"/>
              </w:rPr>
              <w:t>п</w:t>
            </w:r>
            <w:proofErr w:type="spellEnd"/>
            <w:proofErr w:type="gramEnd"/>
            <w:r w:rsidRPr="00B30E5F">
              <w:rPr>
                <w:rFonts w:ascii="Times New Roman" w:hAnsi="Times New Roman" w:cs="Times New Roman"/>
                <w:b/>
                <w:sz w:val="28"/>
                <w:szCs w:val="24"/>
              </w:rPr>
              <w:t>/</w:t>
            </w:r>
            <w:proofErr w:type="spellStart"/>
            <w:r w:rsidRPr="00B30E5F">
              <w:rPr>
                <w:rFonts w:ascii="Times New Roman" w:hAnsi="Times New Roman" w:cs="Times New Roman"/>
                <w:b/>
                <w:sz w:val="28"/>
                <w:szCs w:val="24"/>
              </w:rPr>
              <w:t>п</w:t>
            </w:r>
            <w:proofErr w:type="spellEnd"/>
          </w:p>
        </w:tc>
        <w:tc>
          <w:tcPr>
            <w:tcW w:w="2410" w:type="dxa"/>
          </w:tcPr>
          <w:p w:rsidR="006477EB" w:rsidRPr="00B30E5F" w:rsidRDefault="006477EB" w:rsidP="000441E4">
            <w:pPr>
              <w:jc w:val="center"/>
              <w:rPr>
                <w:rFonts w:ascii="Times New Roman" w:hAnsi="Times New Roman" w:cs="Times New Roman"/>
                <w:b/>
                <w:sz w:val="28"/>
                <w:szCs w:val="24"/>
              </w:rPr>
            </w:pPr>
            <w:r w:rsidRPr="00B30E5F">
              <w:rPr>
                <w:rFonts w:ascii="Times New Roman" w:hAnsi="Times New Roman" w:cs="Times New Roman"/>
                <w:b/>
                <w:sz w:val="28"/>
                <w:szCs w:val="24"/>
              </w:rPr>
              <w:t>Фамилия имя ребенка</w:t>
            </w:r>
          </w:p>
        </w:tc>
        <w:tc>
          <w:tcPr>
            <w:tcW w:w="1134" w:type="dxa"/>
            <w:textDirection w:val="btLr"/>
            <w:vAlign w:val="center"/>
          </w:tcPr>
          <w:p w:rsidR="006477EB" w:rsidRPr="00B30E5F" w:rsidRDefault="006477EB" w:rsidP="000441E4">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Работа с целым куском</w:t>
            </w:r>
          </w:p>
        </w:tc>
        <w:tc>
          <w:tcPr>
            <w:tcW w:w="1134" w:type="dxa"/>
            <w:textDirection w:val="btLr"/>
            <w:vAlign w:val="center"/>
          </w:tcPr>
          <w:p w:rsidR="006477EB" w:rsidRPr="00B30E5F" w:rsidRDefault="006477EB" w:rsidP="000441E4">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Умение оттягивать от целого куска</w:t>
            </w:r>
          </w:p>
        </w:tc>
        <w:tc>
          <w:tcPr>
            <w:tcW w:w="1134" w:type="dxa"/>
            <w:textDirection w:val="btLr"/>
            <w:vAlign w:val="center"/>
          </w:tcPr>
          <w:p w:rsidR="006477EB" w:rsidRPr="00B30E5F" w:rsidRDefault="006477EB" w:rsidP="000441E4">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Приемы скатывания</w:t>
            </w:r>
          </w:p>
        </w:tc>
        <w:tc>
          <w:tcPr>
            <w:tcW w:w="1134" w:type="dxa"/>
            <w:textDirection w:val="btLr"/>
            <w:vAlign w:val="center"/>
          </w:tcPr>
          <w:p w:rsidR="006477EB" w:rsidRPr="00B30E5F" w:rsidRDefault="006477EB" w:rsidP="000441E4">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Сплющивание куска</w:t>
            </w:r>
          </w:p>
        </w:tc>
        <w:tc>
          <w:tcPr>
            <w:tcW w:w="1134" w:type="dxa"/>
            <w:textDirection w:val="btLr"/>
            <w:vAlign w:val="center"/>
          </w:tcPr>
          <w:p w:rsidR="006477EB" w:rsidRPr="00B30E5F" w:rsidRDefault="006477EB" w:rsidP="000441E4">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Пользование водой при соединении деталей</w:t>
            </w:r>
          </w:p>
        </w:tc>
        <w:tc>
          <w:tcPr>
            <w:tcW w:w="992" w:type="dxa"/>
            <w:textDirection w:val="btLr"/>
            <w:vAlign w:val="center"/>
          </w:tcPr>
          <w:p w:rsidR="006477EB" w:rsidRPr="00B30E5F" w:rsidRDefault="006477EB" w:rsidP="000441E4">
            <w:pPr>
              <w:ind w:left="113" w:right="113"/>
              <w:jc w:val="center"/>
              <w:rPr>
                <w:rFonts w:ascii="Times New Roman" w:hAnsi="Times New Roman" w:cs="Times New Roman"/>
                <w:b/>
                <w:sz w:val="28"/>
                <w:szCs w:val="24"/>
              </w:rPr>
            </w:pPr>
            <w:r w:rsidRPr="00B30E5F">
              <w:rPr>
                <w:rFonts w:ascii="Times New Roman" w:hAnsi="Times New Roman" w:cs="Times New Roman"/>
                <w:b/>
                <w:sz w:val="28"/>
                <w:szCs w:val="24"/>
              </w:rPr>
              <w:t>Чувство цвета</w:t>
            </w: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5478E2" w:rsidRDefault="006477EB" w:rsidP="000441E4">
            <w:pPr>
              <w:jc w:val="center"/>
              <w:rPr>
                <w:rFonts w:ascii="Times New Roman" w:hAnsi="Times New Roman" w:cs="Times New Roman"/>
                <w:color w:val="FF0000"/>
                <w:sz w:val="28"/>
                <w:szCs w:val="28"/>
                <w:lang w:val="en-US"/>
              </w:rPr>
            </w:pPr>
          </w:p>
        </w:tc>
        <w:tc>
          <w:tcPr>
            <w:tcW w:w="1134"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CC5844"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992" w:type="dxa"/>
          </w:tcPr>
          <w:p w:rsidR="006477EB" w:rsidRPr="002D26FF" w:rsidRDefault="006477EB" w:rsidP="000441E4">
            <w:pPr>
              <w:jc w:val="center"/>
              <w:rPr>
                <w:rFonts w:ascii="Times New Roman" w:hAnsi="Times New Roman" w:cs="Times New Roman"/>
                <w:color w:val="FF000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CC5844" w:rsidRDefault="006477EB" w:rsidP="000441E4">
            <w:pPr>
              <w:jc w:val="center"/>
              <w:rPr>
                <w:rFonts w:ascii="Times New Roman" w:hAnsi="Times New Roman" w:cs="Times New Roman"/>
                <w:color w:val="92D050"/>
                <w:sz w:val="28"/>
                <w:szCs w:val="28"/>
              </w:rPr>
            </w:pPr>
          </w:p>
        </w:tc>
        <w:tc>
          <w:tcPr>
            <w:tcW w:w="1134" w:type="dxa"/>
          </w:tcPr>
          <w:p w:rsidR="006477EB" w:rsidRPr="004C62B6" w:rsidRDefault="006477EB" w:rsidP="000441E4">
            <w:pPr>
              <w:jc w:val="center"/>
              <w:rPr>
                <w:rFonts w:ascii="Times New Roman" w:hAnsi="Times New Roman" w:cs="Times New Roman"/>
                <w:color w:val="92D050"/>
                <w:sz w:val="28"/>
                <w:szCs w:val="28"/>
              </w:rPr>
            </w:pPr>
          </w:p>
        </w:tc>
        <w:tc>
          <w:tcPr>
            <w:tcW w:w="1134" w:type="dxa"/>
          </w:tcPr>
          <w:p w:rsidR="006477EB" w:rsidRPr="000353C6" w:rsidRDefault="006477EB" w:rsidP="000441E4">
            <w:pPr>
              <w:jc w:val="center"/>
              <w:rPr>
                <w:rFonts w:ascii="Times New Roman" w:hAnsi="Times New Roman" w:cs="Times New Roman"/>
                <w:color w:val="FF0000"/>
                <w:sz w:val="28"/>
                <w:szCs w:val="28"/>
              </w:rPr>
            </w:pPr>
          </w:p>
        </w:tc>
        <w:tc>
          <w:tcPr>
            <w:tcW w:w="992" w:type="dxa"/>
          </w:tcPr>
          <w:p w:rsidR="006477EB" w:rsidRPr="002D26FF" w:rsidRDefault="006477EB" w:rsidP="000441E4">
            <w:pPr>
              <w:jc w:val="center"/>
              <w:rPr>
                <w:rFonts w:ascii="Times New Roman" w:hAnsi="Times New Roman" w:cs="Times New Roman"/>
                <w:color w:val="FF000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0353C6"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0422CD" w:rsidRDefault="006477EB" w:rsidP="000441E4">
            <w:pPr>
              <w:jc w:val="center"/>
              <w:rPr>
                <w:rFonts w:ascii="Times New Roman" w:hAnsi="Times New Roman" w:cs="Times New Roman"/>
                <w:color w:val="00B050"/>
                <w:sz w:val="28"/>
                <w:szCs w:val="28"/>
              </w:rPr>
            </w:pPr>
          </w:p>
        </w:tc>
        <w:tc>
          <w:tcPr>
            <w:tcW w:w="1134" w:type="dxa"/>
          </w:tcPr>
          <w:p w:rsidR="006477EB" w:rsidRPr="004C62B6" w:rsidRDefault="006477EB" w:rsidP="000441E4">
            <w:pPr>
              <w:jc w:val="center"/>
              <w:rPr>
                <w:rFonts w:ascii="Times New Roman" w:hAnsi="Times New Roman" w:cs="Times New Roman"/>
                <w:color w:val="FF0000"/>
                <w:sz w:val="28"/>
                <w:szCs w:val="28"/>
              </w:rPr>
            </w:pPr>
          </w:p>
        </w:tc>
        <w:tc>
          <w:tcPr>
            <w:tcW w:w="992" w:type="dxa"/>
          </w:tcPr>
          <w:p w:rsidR="006477EB" w:rsidRPr="002D26FF" w:rsidRDefault="006477EB" w:rsidP="000441E4">
            <w:pPr>
              <w:jc w:val="center"/>
              <w:rPr>
                <w:rFonts w:ascii="Times New Roman" w:hAnsi="Times New Roman" w:cs="Times New Roman"/>
                <w:color w:val="92D05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4C62B6"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992" w:type="dxa"/>
          </w:tcPr>
          <w:p w:rsidR="006477EB" w:rsidRPr="00CC5844" w:rsidRDefault="006477EB" w:rsidP="000441E4">
            <w:pPr>
              <w:jc w:val="center"/>
              <w:rPr>
                <w:rFonts w:ascii="Times New Roman" w:hAnsi="Times New Roman" w:cs="Times New Roman"/>
                <w:color w:val="92D05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CC5844" w:rsidRDefault="006477EB" w:rsidP="000441E4">
            <w:pPr>
              <w:jc w:val="center"/>
              <w:rPr>
                <w:rFonts w:ascii="Times New Roman" w:hAnsi="Times New Roman" w:cs="Times New Roman"/>
                <w:color w:val="FF0000"/>
                <w:sz w:val="28"/>
                <w:szCs w:val="28"/>
              </w:rPr>
            </w:pPr>
          </w:p>
        </w:tc>
        <w:tc>
          <w:tcPr>
            <w:tcW w:w="1134"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992" w:type="dxa"/>
          </w:tcPr>
          <w:p w:rsidR="006477EB" w:rsidRPr="002D26FF" w:rsidRDefault="006477EB" w:rsidP="000441E4">
            <w:pPr>
              <w:jc w:val="center"/>
              <w:rPr>
                <w:rFonts w:ascii="Times New Roman" w:hAnsi="Times New Roman" w:cs="Times New Roman"/>
                <w:color w:val="FF000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0422CD" w:rsidRDefault="006477EB" w:rsidP="000441E4">
            <w:pPr>
              <w:jc w:val="center"/>
              <w:rPr>
                <w:rFonts w:ascii="Times New Roman" w:hAnsi="Times New Roman" w:cs="Times New Roman"/>
                <w:color w:val="00B050"/>
                <w:sz w:val="28"/>
                <w:szCs w:val="28"/>
              </w:rPr>
            </w:pPr>
          </w:p>
        </w:tc>
        <w:tc>
          <w:tcPr>
            <w:tcW w:w="992" w:type="dxa"/>
          </w:tcPr>
          <w:p w:rsidR="006477EB" w:rsidRPr="002D26FF" w:rsidRDefault="006477EB" w:rsidP="000441E4">
            <w:pPr>
              <w:jc w:val="center"/>
              <w:rPr>
                <w:rFonts w:ascii="Times New Roman" w:hAnsi="Times New Roman" w:cs="Times New Roman"/>
                <w:color w:val="00B0F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4C62B6"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992" w:type="dxa"/>
          </w:tcPr>
          <w:p w:rsidR="006477EB" w:rsidRPr="002D26FF" w:rsidRDefault="006477EB" w:rsidP="000441E4">
            <w:pPr>
              <w:jc w:val="center"/>
              <w:rPr>
                <w:rFonts w:ascii="Times New Roman" w:hAnsi="Times New Roman" w:cs="Times New Roman"/>
                <w:color w:val="92D05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4C62B6" w:rsidRDefault="006477EB" w:rsidP="000441E4">
            <w:pPr>
              <w:jc w:val="center"/>
              <w:rPr>
                <w:rFonts w:ascii="Times New Roman" w:hAnsi="Times New Roman" w:cs="Times New Roman"/>
                <w:color w:val="FF0000"/>
                <w:sz w:val="28"/>
                <w:szCs w:val="28"/>
              </w:rPr>
            </w:pPr>
          </w:p>
        </w:tc>
        <w:tc>
          <w:tcPr>
            <w:tcW w:w="1134" w:type="dxa"/>
          </w:tcPr>
          <w:p w:rsidR="006477EB" w:rsidRPr="004C62B6" w:rsidRDefault="006477EB" w:rsidP="000441E4">
            <w:pPr>
              <w:jc w:val="center"/>
              <w:rPr>
                <w:rFonts w:ascii="Times New Roman" w:hAnsi="Times New Roman" w:cs="Times New Roman"/>
                <w:color w:val="FF0000"/>
                <w:sz w:val="28"/>
                <w:szCs w:val="28"/>
              </w:rPr>
            </w:pPr>
          </w:p>
        </w:tc>
        <w:tc>
          <w:tcPr>
            <w:tcW w:w="1134" w:type="dxa"/>
          </w:tcPr>
          <w:p w:rsidR="006477EB" w:rsidRPr="00CC5844" w:rsidRDefault="006477EB" w:rsidP="000441E4">
            <w:pPr>
              <w:jc w:val="center"/>
              <w:rPr>
                <w:rFonts w:ascii="Times New Roman" w:hAnsi="Times New Roman" w:cs="Times New Roman"/>
                <w:color w:val="92D050"/>
                <w:sz w:val="28"/>
                <w:szCs w:val="28"/>
              </w:rPr>
            </w:pPr>
          </w:p>
        </w:tc>
        <w:tc>
          <w:tcPr>
            <w:tcW w:w="1134" w:type="dxa"/>
          </w:tcPr>
          <w:p w:rsidR="006477EB" w:rsidRPr="004C62B6" w:rsidRDefault="006477EB" w:rsidP="000441E4">
            <w:pPr>
              <w:jc w:val="center"/>
              <w:rPr>
                <w:rFonts w:ascii="Times New Roman" w:hAnsi="Times New Roman" w:cs="Times New Roman"/>
                <w:color w:val="FF0000"/>
                <w:sz w:val="28"/>
                <w:szCs w:val="28"/>
              </w:rPr>
            </w:pPr>
          </w:p>
        </w:tc>
        <w:tc>
          <w:tcPr>
            <w:tcW w:w="992" w:type="dxa"/>
          </w:tcPr>
          <w:p w:rsidR="006477EB" w:rsidRPr="002D26FF" w:rsidRDefault="006477EB" w:rsidP="000441E4">
            <w:pPr>
              <w:jc w:val="center"/>
              <w:rPr>
                <w:rFonts w:ascii="Times New Roman" w:hAnsi="Times New Roman" w:cs="Times New Roman"/>
                <w:color w:val="92D05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0422CD" w:rsidRDefault="006477EB" w:rsidP="000441E4">
            <w:pPr>
              <w:jc w:val="center"/>
              <w:rPr>
                <w:rFonts w:ascii="Times New Roman" w:hAnsi="Times New Roman" w:cs="Times New Roman"/>
                <w:color w:val="00B050"/>
                <w:sz w:val="28"/>
                <w:szCs w:val="28"/>
              </w:rPr>
            </w:pPr>
          </w:p>
        </w:tc>
        <w:tc>
          <w:tcPr>
            <w:tcW w:w="992" w:type="dxa"/>
          </w:tcPr>
          <w:p w:rsidR="006477EB" w:rsidRPr="002D26FF" w:rsidRDefault="006477EB" w:rsidP="000441E4">
            <w:pPr>
              <w:jc w:val="center"/>
              <w:rPr>
                <w:rFonts w:ascii="Times New Roman" w:hAnsi="Times New Roman" w:cs="Times New Roman"/>
                <w:color w:val="00B0F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CC5844" w:rsidRDefault="006477EB" w:rsidP="000441E4">
            <w:pPr>
              <w:jc w:val="center"/>
              <w:rPr>
                <w:rFonts w:ascii="Times New Roman" w:hAnsi="Times New Roman" w:cs="Times New Roman"/>
                <w:color w:val="92D050"/>
                <w:sz w:val="28"/>
                <w:szCs w:val="28"/>
              </w:rPr>
            </w:pPr>
          </w:p>
        </w:tc>
        <w:tc>
          <w:tcPr>
            <w:tcW w:w="992" w:type="dxa"/>
          </w:tcPr>
          <w:p w:rsidR="006477EB" w:rsidRPr="002D26FF" w:rsidRDefault="006477EB" w:rsidP="000441E4">
            <w:pPr>
              <w:jc w:val="center"/>
              <w:rPr>
                <w:rFonts w:ascii="Times New Roman" w:hAnsi="Times New Roman" w:cs="Times New Roman"/>
                <w:color w:val="00B0F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0422CD" w:rsidRDefault="006477EB" w:rsidP="000441E4">
            <w:pPr>
              <w:jc w:val="center"/>
              <w:rPr>
                <w:rFonts w:ascii="Times New Roman" w:hAnsi="Times New Roman" w:cs="Times New Roman"/>
                <w:color w:val="00B05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992" w:type="dxa"/>
          </w:tcPr>
          <w:p w:rsidR="006477EB" w:rsidRPr="002D26FF" w:rsidRDefault="006477EB" w:rsidP="000441E4">
            <w:pPr>
              <w:jc w:val="center"/>
              <w:rPr>
                <w:rFonts w:ascii="Times New Roman" w:hAnsi="Times New Roman" w:cs="Times New Roman"/>
                <w:color w:val="92D050"/>
                <w:sz w:val="28"/>
                <w:szCs w:val="28"/>
              </w:rPr>
            </w:pPr>
          </w:p>
        </w:tc>
      </w:tr>
      <w:tr w:rsidR="006477EB" w:rsidRPr="000D6F4D" w:rsidTr="000441E4">
        <w:tc>
          <w:tcPr>
            <w:tcW w:w="709" w:type="dxa"/>
          </w:tcPr>
          <w:p w:rsidR="006477EB" w:rsidRPr="000D6F4D" w:rsidRDefault="006477EB" w:rsidP="000441E4">
            <w:pPr>
              <w:jc w:val="center"/>
              <w:rPr>
                <w:rFonts w:ascii="Times New Roman" w:hAnsi="Times New Roman" w:cs="Times New Roman"/>
                <w:sz w:val="28"/>
                <w:szCs w:val="28"/>
              </w:rPr>
            </w:pPr>
          </w:p>
        </w:tc>
        <w:tc>
          <w:tcPr>
            <w:tcW w:w="2410"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00B0F0"/>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2D26FF" w:rsidRDefault="006477EB" w:rsidP="000441E4">
            <w:pPr>
              <w:jc w:val="center"/>
              <w:rPr>
                <w:rFonts w:ascii="Times New Roman" w:hAnsi="Times New Roman" w:cs="Times New Roman"/>
                <w:color w:val="92D050"/>
                <w:sz w:val="28"/>
                <w:szCs w:val="28"/>
              </w:rPr>
            </w:pPr>
          </w:p>
        </w:tc>
        <w:tc>
          <w:tcPr>
            <w:tcW w:w="992" w:type="dxa"/>
          </w:tcPr>
          <w:p w:rsidR="006477EB" w:rsidRPr="002D26FF" w:rsidRDefault="006477EB" w:rsidP="000441E4">
            <w:pPr>
              <w:jc w:val="center"/>
              <w:rPr>
                <w:rFonts w:ascii="Times New Roman" w:hAnsi="Times New Roman" w:cs="Times New Roman"/>
                <w:color w:val="92D050"/>
                <w:sz w:val="28"/>
                <w:szCs w:val="28"/>
              </w:rPr>
            </w:pPr>
          </w:p>
        </w:tc>
      </w:tr>
    </w:tbl>
    <w:p w:rsidR="006477EB" w:rsidRPr="00B30E5F" w:rsidRDefault="006477EB" w:rsidP="006477EB">
      <w:pPr>
        <w:rPr>
          <w:rFonts w:ascii="Times New Roman" w:hAnsi="Times New Roman" w:cs="Times New Roman"/>
          <w:b/>
          <w:sz w:val="28"/>
          <w:szCs w:val="28"/>
          <w:lang w:val="en-US"/>
        </w:rPr>
      </w:pPr>
    </w:p>
    <w:tbl>
      <w:tblPr>
        <w:tblStyle w:val="a4"/>
        <w:tblW w:w="9781" w:type="dxa"/>
        <w:tblInd w:w="108" w:type="dxa"/>
        <w:tblLayout w:type="fixed"/>
        <w:tblLook w:val="04A0"/>
      </w:tblPr>
      <w:tblGrid>
        <w:gridCol w:w="709"/>
        <w:gridCol w:w="3969"/>
        <w:gridCol w:w="1134"/>
        <w:gridCol w:w="992"/>
        <w:gridCol w:w="1134"/>
        <w:gridCol w:w="993"/>
        <w:gridCol w:w="850"/>
      </w:tblGrid>
      <w:tr w:rsidR="006477EB" w:rsidTr="000441E4">
        <w:trPr>
          <w:cantSplit/>
          <w:trHeight w:val="2462"/>
        </w:trPr>
        <w:tc>
          <w:tcPr>
            <w:tcW w:w="709" w:type="dxa"/>
          </w:tcPr>
          <w:p w:rsidR="006477EB" w:rsidRPr="005B7623" w:rsidRDefault="006477EB" w:rsidP="000441E4">
            <w:pPr>
              <w:rPr>
                <w:rFonts w:ascii="Times New Roman" w:hAnsi="Times New Roman" w:cs="Times New Roman"/>
                <w:b/>
                <w:sz w:val="24"/>
                <w:szCs w:val="24"/>
              </w:rPr>
            </w:pPr>
            <w:r w:rsidRPr="005B7623">
              <w:rPr>
                <w:rFonts w:ascii="Times New Roman" w:hAnsi="Times New Roman" w:cs="Times New Roman"/>
                <w:b/>
                <w:sz w:val="24"/>
                <w:szCs w:val="24"/>
              </w:rPr>
              <w:t>№</w:t>
            </w:r>
            <w:proofErr w:type="spellStart"/>
            <w:proofErr w:type="gramStart"/>
            <w:r w:rsidRPr="005B7623">
              <w:rPr>
                <w:rFonts w:ascii="Times New Roman" w:hAnsi="Times New Roman" w:cs="Times New Roman"/>
                <w:b/>
                <w:sz w:val="24"/>
                <w:szCs w:val="24"/>
              </w:rPr>
              <w:t>п</w:t>
            </w:r>
            <w:proofErr w:type="spellEnd"/>
            <w:proofErr w:type="gramEnd"/>
            <w:r w:rsidRPr="005B7623">
              <w:rPr>
                <w:rFonts w:ascii="Times New Roman" w:hAnsi="Times New Roman" w:cs="Times New Roman"/>
                <w:b/>
                <w:sz w:val="24"/>
                <w:szCs w:val="24"/>
              </w:rPr>
              <w:t>/</w:t>
            </w:r>
            <w:proofErr w:type="spellStart"/>
            <w:r w:rsidRPr="005B7623">
              <w:rPr>
                <w:rFonts w:ascii="Times New Roman" w:hAnsi="Times New Roman" w:cs="Times New Roman"/>
                <w:b/>
                <w:sz w:val="24"/>
                <w:szCs w:val="24"/>
              </w:rPr>
              <w:t>п</w:t>
            </w:r>
            <w:proofErr w:type="spellEnd"/>
          </w:p>
        </w:tc>
        <w:tc>
          <w:tcPr>
            <w:tcW w:w="3969" w:type="dxa"/>
          </w:tcPr>
          <w:p w:rsidR="006477EB" w:rsidRPr="005B7623" w:rsidRDefault="006477EB" w:rsidP="000441E4">
            <w:pPr>
              <w:jc w:val="center"/>
              <w:rPr>
                <w:rFonts w:ascii="Times New Roman" w:hAnsi="Times New Roman" w:cs="Times New Roman"/>
                <w:b/>
                <w:sz w:val="24"/>
                <w:szCs w:val="24"/>
              </w:rPr>
            </w:pPr>
            <w:r w:rsidRPr="005B7623">
              <w:rPr>
                <w:rFonts w:ascii="Times New Roman" w:hAnsi="Times New Roman" w:cs="Times New Roman"/>
                <w:b/>
                <w:sz w:val="24"/>
                <w:szCs w:val="24"/>
              </w:rPr>
              <w:t>Фамилия имя ребенка</w:t>
            </w:r>
          </w:p>
        </w:tc>
        <w:tc>
          <w:tcPr>
            <w:tcW w:w="1134" w:type="dxa"/>
            <w:textDirection w:val="btLr"/>
            <w:vAlign w:val="center"/>
          </w:tcPr>
          <w:p w:rsidR="006477EB" w:rsidRPr="00D34E66" w:rsidRDefault="006477EB" w:rsidP="000441E4">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Творческое воображение</w:t>
            </w:r>
          </w:p>
        </w:tc>
        <w:tc>
          <w:tcPr>
            <w:tcW w:w="992" w:type="dxa"/>
            <w:textDirection w:val="btLr"/>
            <w:vAlign w:val="center"/>
          </w:tcPr>
          <w:p w:rsidR="006477EB" w:rsidRPr="00D34E66" w:rsidRDefault="006477EB" w:rsidP="000441E4">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Умение пользоваться</w:t>
            </w:r>
          </w:p>
          <w:p w:rsidR="006477EB" w:rsidRPr="00D34E66" w:rsidRDefault="006477EB" w:rsidP="000441E4">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чесночницей</w:t>
            </w:r>
          </w:p>
        </w:tc>
        <w:tc>
          <w:tcPr>
            <w:tcW w:w="1134" w:type="dxa"/>
            <w:textDirection w:val="btLr"/>
            <w:vAlign w:val="center"/>
          </w:tcPr>
          <w:p w:rsidR="006477EB" w:rsidRPr="00D34E66" w:rsidRDefault="006477EB" w:rsidP="000441E4">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Подбор цвета</w:t>
            </w:r>
          </w:p>
        </w:tc>
        <w:tc>
          <w:tcPr>
            <w:tcW w:w="993" w:type="dxa"/>
            <w:textDirection w:val="btLr"/>
            <w:vAlign w:val="center"/>
          </w:tcPr>
          <w:p w:rsidR="006477EB" w:rsidRPr="00D34E66" w:rsidRDefault="006477EB" w:rsidP="000441E4">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Раскатывание теста скалкой</w:t>
            </w:r>
          </w:p>
        </w:tc>
        <w:tc>
          <w:tcPr>
            <w:tcW w:w="850" w:type="dxa"/>
            <w:textDirection w:val="btLr"/>
            <w:vAlign w:val="center"/>
          </w:tcPr>
          <w:p w:rsidR="006477EB" w:rsidRPr="00D34E66" w:rsidRDefault="006477EB" w:rsidP="000441E4">
            <w:pPr>
              <w:ind w:left="113" w:right="113"/>
              <w:jc w:val="center"/>
              <w:rPr>
                <w:rFonts w:ascii="Times New Roman" w:hAnsi="Times New Roman" w:cs="Times New Roman"/>
                <w:b/>
                <w:sz w:val="28"/>
                <w:szCs w:val="24"/>
              </w:rPr>
            </w:pPr>
            <w:r w:rsidRPr="00D34E66">
              <w:rPr>
                <w:rFonts w:ascii="Times New Roman" w:hAnsi="Times New Roman" w:cs="Times New Roman"/>
                <w:b/>
                <w:sz w:val="28"/>
                <w:szCs w:val="24"/>
              </w:rPr>
              <w:t>Смешивание красок</w:t>
            </w: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992" w:type="dxa"/>
          </w:tcPr>
          <w:p w:rsidR="006477EB" w:rsidRPr="003B45BC"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993" w:type="dxa"/>
          </w:tcPr>
          <w:p w:rsidR="006477EB" w:rsidRPr="000422CD" w:rsidRDefault="006477EB" w:rsidP="000441E4">
            <w:pPr>
              <w:jc w:val="center"/>
              <w:rPr>
                <w:rFonts w:ascii="Times New Roman" w:hAnsi="Times New Roman" w:cs="Times New Roman"/>
                <w:color w:val="FF0000"/>
                <w:sz w:val="28"/>
                <w:szCs w:val="28"/>
              </w:rPr>
            </w:pPr>
          </w:p>
        </w:tc>
        <w:tc>
          <w:tcPr>
            <w:tcW w:w="850" w:type="dxa"/>
          </w:tcPr>
          <w:p w:rsidR="006477EB" w:rsidRPr="003B45BC" w:rsidRDefault="006477EB" w:rsidP="000441E4">
            <w:pPr>
              <w:jc w:val="center"/>
              <w:rPr>
                <w:rFonts w:ascii="Times New Roman" w:hAnsi="Times New Roman" w:cs="Times New Roman"/>
                <w:color w:val="92D05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0353C6" w:rsidRDefault="006477EB" w:rsidP="000441E4">
            <w:pPr>
              <w:jc w:val="center"/>
              <w:rPr>
                <w:rFonts w:ascii="Times New Roman" w:hAnsi="Times New Roman" w:cs="Times New Roman"/>
                <w:color w:val="FF0000"/>
                <w:sz w:val="28"/>
                <w:szCs w:val="28"/>
              </w:rPr>
            </w:pPr>
          </w:p>
        </w:tc>
        <w:tc>
          <w:tcPr>
            <w:tcW w:w="992"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3" w:type="dxa"/>
          </w:tcPr>
          <w:p w:rsidR="006477EB" w:rsidRPr="002D26FF" w:rsidRDefault="006477EB" w:rsidP="000441E4">
            <w:pPr>
              <w:jc w:val="center"/>
              <w:rPr>
                <w:rFonts w:ascii="Times New Roman" w:hAnsi="Times New Roman" w:cs="Times New Roman"/>
                <w:color w:val="FF0000"/>
                <w:sz w:val="28"/>
                <w:szCs w:val="28"/>
              </w:rPr>
            </w:pPr>
          </w:p>
        </w:tc>
        <w:tc>
          <w:tcPr>
            <w:tcW w:w="850" w:type="dxa"/>
          </w:tcPr>
          <w:p w:rsidR="006477EB" w:rsidRPr="003B45BC" w:rsidRDefault="006477EB" w:rsidP="000441E4">
            <w:pPr>
              <w:jc w:val="center"/>
              <w:rPr>
                <w:rFonts w:ascii="Times New Roman" w:hAnsi="Times New Roman" w:cs="Times New Roman"/>
                <w:color w:val="92D050"/>
                <w:sz w:val="28"/>
                <w:szCs w:val="28"/>
              </w:rPr>
            </w:pPr>
          </w:p>
        </w:tc>
      </w:tr>
      <w:tr w:rsidR="006477EB" w:rsidRPr="00221B8A" w:rsidTr="000441E4">
        <w:tc>
          <w:tcPr>
            <w:tcW w:w="709" w:type="dxa"/>
          </w:tcPr>
          <w:p w:rsidR="006477EB" w:rsidRPr="00221B8A" w:rsidRDefault="006477EB" w:rsidP="000441E4">
            <w:pPr>
              <w:jc w:val="center"/>
              <w:rPr>
                <w:rFonts w:ascii="Times New Roman" w:hAnsi="Times New Roman" w:cs="Times New Roman"/>
                <w:i/>
                <w:sz w:val="28"/>
                <w:szCs w:val="28"/>
              </w:rPr>
            </w:pPr>
          </w:p>
        </w:tc>
        <w:tc>
          <w:tcPr>
            <w:tcW w:w="3969" w:type="dxa"/>
          </w:tcPr>
          <w:p w:rsidR="006477EB" w:rsidRPr="00D34E66" w:rsidRDefault="006477EB" w:rsidP="000441E4">
            <w:pPr>
              <w:rPr>
                <w:rFonts w:ascii="Times New Roman" w:hAnsi="Times New Roman" w:cs="Times New Roman"/>
                <w:sz w:val="28"/>
                <w:szCs w:val="28"/>
              </w:rPr>
            </w:pPr>
          </w:p>
        </w:tc>
        <w:tc>
          <w:tcPr>
            <w:tcW w:w="1134" w:type="dxa"/>
          </w:tcPr>
          <w:p w:rsidR="006477EB" w:rsidRPr="00221B8A" w:rsidRDefault="006477EB" w:rsidP="000441E4">
            <w:pPr>
              <w:jc w:val="center"/>
              <w:rPr>
                <w:rFonts w:ascii="Times New Roman" w:hAnsi="Times New Roman" w:cs="Times New Roman"/>
                <w:i/>
                <w:color w:val="92D050"/>
                <w:sz w:val="28"/>
                <w:szCs w:val="28"/>
              </w:rPr>
            </w:pPr>
          </w:p>
        </w:tc>
        <w:tc>
          <w:tcPr>
            <w:tcW w:w="992" w:type="dxa"/>
          </w:tcPr>
          <w:p w:rsidR="006477EB" w:rsidRPr="00221B8A" w:rsidRDefault="006477EB" w:rsidP="000441E4">
            <w:pPr>
              <w:jc w:val="center"/>
              <w:rPr>
                <w:rFonts w:ascii="Times New Roman" w:hAnsi="Times New Roman" w:cs="Times New Roman"/>
                <w:i/>
                <w:color w:val="00B0F0"/>
                <w:sz w:val="28"/>
                <w:szCs w:val="28"/>
              </w:rPr>
            </w:pPr>
          </w:p>
        </w:tc>
        <w:tc>
          <w:tcPr>
            <w:tcW w:w="1134" w:type="dxa"/>
          </w:tcPr>
          <w:p w:rsidR="006477EB" w:rsidRPr="000422CD" w:rsidRDefault="006477EB" w:rsidP="000441E4">
            <w:pPr>
              <w:jc w:val="center"/>
              <w:rPr>
                <w:rFonts w:ascii="Times New Roman" w:hAnsi="Times New Roman" w:cs="Times New Roman"/>
                <w:i/>
                <w:color w:val="FF0000"/>
                <w:sz w:val="28"/>
                <w:szCs w:val="28"/>
              </w:rPr>
            </w:pPr>
          </w:p>
        </w:tc>
        <w:tc>
          <w:tcPr>
            <w:tcW w:w="993" w:type="dxa"/>
          </w:tcPr>
          <w:p w:rsidR="006477EB" w:rsidRPr="00221B8A" w:rsidRDefault="006477EB" w:rsidP="000441E4">
            <w:pPr>
              <w:jc w:val="center"/>
              <w:rPr>
                <w:rFonts w:ascii="Times New Roman" w:hAnsi="Times New Roman" w:cs="Times New Roman"/>
                <w:i/>
                <w:color w:val="92D050"/>
                <w:sz w:val="28"/>
                <w:szCs w:val="28"/>
              </w:rPr>
            </w:pPr>
          </w:p>
        </w:tc>
        <w:tc>
          <w:tcPr>
            <w:tcW w:w="850" w:type="dxa"/>
          </w:tcPr>
          <w:p w:rsidR="006477EB" w:rsidRPr="00221B8A" w:rsidRDefault="006477EB" w:rsidP="000441E4">
            <w:pPr>
              <w:jc w:val="center"/>
              <w:rPr>
                <w:rFonts w:ascii="Times New Roman" w:hAnsi="Times New Roman" w:cs="Times New Roman"/>
                <w:i/>
                <w:color w:val="FF000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3B45BC" w:rsidRDefault="006477EB" w:rsidP="000441E4">
            <w:pPr>
              <w:jc w:val="center"/>
              <w:rPr>
                <w:rFonts w:ascii="Times New Roman" w:hAnsi="Times New Roman" w:cs="Times New Roman"/>
                <w:color w:val="00B0F0"/>
                <w:sz w:val="28"/>
                <w:szCs w:val="28"/>
              </w:rPr>
            </w:pPr>
          </w:p>
        </w:tc>
        <w:tc>
          <w:tcPr>
            <w:tcW w:w="992"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3" w:type="dxa"/>
          </w:tcPr>
          <w:p w:rsidR="006477EB" w:rsidRPr="003B45BC" w:rsidRDefault="006477EB" w:rsidP="000441E4">
            <w:pPr>
              <w:jc w:val="center"/>
              <w:rPr>
                <w:rFonts w:ascii="Times New Roman" w:hAnsi="Times New Roman" w:cs="Times New Roman"/>
                <w:color w:val="00B0F0"/>
                <w:sz w:val="28"/>
                <w:szCs w:val="28"/>
              </w:rPr>
            </w:pPr>
          </w:p>
        </w:tc>
        <w:tc>
          <w:tcPr>
            <w:tcW w:w="850" w:type="dxa"/>
          </w:tcPr>
          <w:p w:rsidR="006477EB" w:rsidRPr="003B45BC" w:rsidRDefault="006477EB" w:rsidP="000441E4">
            <w:pPr>
              <w:jc w:val="center"/>
              <w:rPr>
                <w:rFonts w:ascii="Times New Roman" w:hAnsi="Times New Roman" w:cs="Times New Roman"/>
                <w:color w:val="92D05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992" w:type="dxa"/>
          </w:tcPr>
          <w:p w:rsidR="006477EB" w:rsidRPr="003B45BC" w:rsidRDefault="006477EB" w:rsidP="000441E4">
            <w:pPr>
              <w:jc w:val="center"/>
              <w:rPr>
                <w:rFonts w:ascii="Times New Roman" w:hAnsi="Times New Roman" w:cs="Times New Roman"/>
                <w:color w:val="92D050"/>
                <w:sz w:val="28"/>
                <w:szCs w:val="28"/>
              </w:rPr>
            </w:pPr>
          </w:p>
        </w:tc>
        <w:tc>
          <w:tcPr>
            <w:tcW w:w="1134" w:type="dxa"/>
          </w:tcPr>
          <w:p w:rsidR="006477EB" w:rsidRPr="000353C6" w:rsidRDefault="006477EB" w:rsidP="000441E4">
            <w:pPr>
              <w:jc w:val="center"/>
              <w:rPr>
                <w:rFonts w:ascii="Times New Roman" w:hAnsi="Times New Roman" w:cs="Times New Roman"/>
                <w:color w:val="FF0000"/>
                <w:sz w:val="28"/>
                <w:szCs w:val="28"/>
              </w:rPr>
            </w:pPr>
          </w:p>
        </w:tc>
        <w:tc>
          <w:tcPr>
            <w:tcW w:w="993" w:type="dxa"/>
          </w:tcPr>
          <w:p w:rsidR="006477EB" w:rsidRPr="002D26FF" w:rsidRDefault="006477EB" w:rsidP="000441E4">
            <w:pPr>
              <w:jc w:val="center"/>
              <w:rPr>
                <w:rFonts w:ascii="Times New Roman" w:hAnsi="Times New Roman" w:cs="Times New Roman"/>
                <w:color w:val="FF0000"/>
                <w:sz w:val="28"/>
                <w:szCs w:val="28"/>
              </w:rPr>
            </w:pPr>
          </w:p>
        </w:tc>
        <w:tc>
          <w:tcPr>
            <w:tcW w:w="850" w:type="dxa"/>
          </w:tcPr>
          <w:p w:rsidR="006477EB" w:rsidRPr="002D26FF" w:rsidRDefault="006477EB" w:rsidP="000441E4">
            <w:pPr>
              <w:jc w:val="center"/>
              <w:rPr>
                <w:rFonts w:ascii="Times New Roman" w:hAnsi="Times New Roman" w:cs="Times New Roman"/>
                <w:color w:val="FF000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2" w:type="dxa"/>
          </w:tcPr>
          <w:p w:rsidR="006477EB" w:rsidRPr="000422CD" w:rsidRDefault="006477EB" w:rsidP="000441E4">
            <w:pPr>
              <w:jc w:val="center"/>
              <w:rPr>
                <w:rFonts w:ascii="Times New Roman" w:hAnsi="Times New Roman" w:cs="Times New Roman"/>
                <w:color w:val="FF0000"/>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3" w:type="dxa"/>
          </w:tcPr>
          <w:p w:rsidR="006477EB" w:rsidRPr="003B45BC" w:rsidRDefault="006477EB" w:rsidP="000441E4">
            <w:pPr>
              <w:jc w:val="center"/>
              <w:rPr>
                <w:rFonts w:ascii="Times New Roman" w:hAnsi="Times New Roman" w:cs="Times New Roman"/>
                <w:color w:val="92D050"/>
                <w:sz w:val="28"/>
                <w:szCs w:val="28"/>
              </w:rPr>
            </w:pPr>
          </w:p>
        </w:tc>
        <w:tc>
          <w:tcPr>
            <w:tcW w:w="850" w:type="dxa"/>
          </w:tcPr>
          <w:p w:rsidR="006477EB" w:rsidRPr="003B45BC" w:rsidRDefault="006477EB" w:rsidP="000441E4">
            <w:pPr>
              <w:jc w:val="center"/>
              <w:rPr>
                <w:rFonts w:ascii="Times New Roman" w:hAnsi="Times New Roman" w:cs="Times New Roman"/>
                <w:color w:val="92D05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2" w:type="dxa"/>
          </w:tcPr>
          <w:p w:rsidR="006477EB" w:rsidRPr="003A2AF4" w:rsidRDefault="006477EB" w:rsidP="000441E4">
            <w:pPr>
              <w:jc w:val="center"/>
              <w:rPr>
                <w:rFonts w:ascii="Times New Roman" w:hAnsi="Times New Roman" w:cs="Times New Roman"/>
                <w:color w:val="FF0000"/>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3" w:type="dxa"/>
          </w:tcPr>
          <w:p w:rsidR="006477EB" w:rsidRPr="003A2AF4" w:rsidRDefault="006477EB" w:rsidP="000441E4">
            <w:pPr>
              <w:jc w:val="center"/>
              <w:rPr>
                <w:rFonts w:ascii="Times New Roman" w:hAnsi="Times New Roman" w:cs="Times New Roman"/>
                <w:color w:val="FF0000"/>
                <w:sz w:val="28"/>
                <w:szCs w:val="28"/>
              </w:rPr>
            </w:pPr>
          </w:p>
        </w:tc>
        <w:tc>
          <w:tcPr>
            <w:tcW w:w="850" w:type="dxa"/>
          </w:tcPr>
          <w:p w:rsidR="006477EB" w:rsidRPr="002D26FF" w:rsidRDefault="006477EB" w:rsidP="000441E4">
            <w:pPr>
              <w:jc w:val="center"/>
              <w:rPr>
                <w:rFonts w:ascii="Times New Roman" w:hAnsi="Times New Roman" w:cs="Times New Roman"/>
                <w:color w:val="FF000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992" w:type="dxa"/>
          </w:tcPr>
          <w:p w:rsidR="006477EB" w:rsidRPr="003B45BC" w:rsidRDefault="006477EB" w:rsidP="000441E4">
            <w:pPr>
              <w:jc w:val="center"/>
              <w:rPr>
                <w:rFonts w:ascii="Times New Roman" w:hAnsi="Times New Roman" w:cs="Times New Roman"/>
                <w:color w:val="92D050"/>
                <w:sz w:val="28"/>
                <w:szCs w:val="28"/>
              </w:rPr>
            </w:pPr>
          </w:p>
        </w:tc>
        <w:tc>
          <w:tcPr>
            <w:tcW w:w="1134" w:type="dxa"/>
          </w:tcPr>
          <w:p w:rsidR="006477EB" w:rsidRPr="002D26FF" w:rsidRDefault="006477EB" w:rsidP="000441E4">
            <w:pPr>
              <w:jc w:val="center"/>
              <w:rPr>
                <w:rFonts w:ascii="Times New Roman" w:hAnsi="Times New Roman" w:cs="Times New Roman"/>
                <w:color w:val="FF0000"/>
                <w:sz w:val="28"/>
                <w:szCs w:val="28"/>
              </w:rPr>
            </w:pPr>
          </w:p>
        </w:tc>
        <w:tc>
          <w:tcPr>
            <w:tcW w:w="993" w:type="dxa"/>
          </w:tcPr>
          <w:p w:rsidR="006477EB" w:rsidRPr="003B45BC" w:rsidRDefault="006477EB" w:rsidP="000441E4">
            <w:pPr>
              <w:jc w:val="center"/>
              <w:rPr>
                <w:rFonts w:ascii="Times New Roman" w:hAnsi="Times New Roman" w:cs="Times New Roman"/>
                <w:color w:val="92D050"/>
                <w:sz w:val="28"/>
                <w:szCs w:val="28"/>
              </w:rPr>
            </w:pPr>
          </w:p>
        </w:tc>
        <w:tc>
          <w:tcPr>
            <w:tcW w:w="850" w:type="dxa"/>
          </w:tcPr>
          <w:p w:rsidR="006477EB" w:rsidRPr="003B45BC" w:rsidRDefault="006477EB" w:rsidP="000441E4">
            <w:pPr>
              <w:jc w:val="center"/>
              <w:rPr>
                <w:rFonts w:ascii="Times New Roman" w:hAnsi="Times New Roman" w:cs="Times New Roman"/>
                <w:color w:val="92D05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0353C6" w:rsidRDefault="006477EB" w:rsidP="000441E4">
            <w:pPr>
              <w:jc w:val="center"/>
              <w:rPr>
                <w:rFonts w:ascii="Times New Roman" w:hAnsi="Times New Roman" w:cs="Times New Roman"/>
                <w:color w:val="FF0000"/>
                <w:sz w:val="28"/>
                <w:szCs w:val="28"/>
              </w:rPr>
            </w:pPr>
          </w:p>
        </w:tc>
        <w:tc>
          <w:tcPr>
            <w:tcW w:w="992" w:type="dxa"/>
          </w:tcPr>
          <w:p w:rsidR="006477EB" w:rsidRPr="003B45BC" w:rsidRDefault="006477EB" w:rsidP="000441E4">
            <w:pPr>
              <w:jc w:val="center"/>
              <w:rPr>
                <w:rFonts w:ascii="Times New Roman" w:hAnsi="Times New Roman" w:cs="Times New Roman"/>
                <w:color w:val="00B0F0"/>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3" w:type="dxa"/>
          </w:tcPr>
          <w:p w:rsidR="006477EB" w:rsidRPr="003B45BC" w:rsidRDefault="006477EB" w:rsidP="000441E4">
            <w:pPr>
              <w:jc w:val="center"/>
              <w:rPr>
                <w:rFonts w:ascii="Times New Roman" w:hAnsi="Times New Roman" w:cs="Times New Roman"/>
                <w:color w:val="00B0F0"/>
                <w:sz w:val="28"/>
                <w:szCs w:val="28"/>
              </w:rPr>
            </w:pPr>
          </w:p>
        </w:tc>
        <w:tc>
          <w:tcPr>
            <w:tcW w:w="850" w:type="dxa"/>
          </w:tcPr>
          <w:p w:rsidR="006477EB" w:rsidRPr="002D26FF" w:rsidRDefault="006477EB" w:rsidP="000441E4">
            <w:pPr>
              <w:jc w:val="center"/>
              <w:rPr>
                <w:rFonts w:ascii="Times New Roman" w:hAnsi="Times New Roman" w:cs="Times New Roman"/>
                <w:color w:val="FF000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2" w:type="dxa"/>
          </w:tcPr>
          <w:p w:rsidR="006477EB" w:rsidRPr="002D26FF" w:rsidRDefault="006477EB" w:rsidP="000441E4">
            <w:pPr>
              <w:jc w:val="center"/>
              <w:rPr>
                <w:rFonts w:ascii="Times New Roman" w:hAnsi="Times New Roman" w:cs="Times New Roman"/>
                <w:color w:val="FF0000"/>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3" w:type="dxa"/>
          </w:tcPr>
          <w:p w:rsidR="006477EB" w:rsidRPr="000422CD" w:rsidRDefault="006477EB" w:rsidP="000441E4">
            <w:pPr>
              <w:jc w:val="center"/>
              <w:rPr>
                <w:rFonts w:ascii="Times New Roman" w:hAnsi="Times New Roman" w:cs="Times New Roman"/>
                <w:color w:val="92D050"/>
                <w:sz w:val="28"/>
                <w:szCs w:val="28"/>
              </w:rPr>
            </w:pPr>
          </w:p>
        </w:tc>
        <w:tc>
          <w:tcPr>
            <w:tcW w:w="850" w:type="dxa"/>
          </w:tcPr>
          <w:p w:rsidR="006477EB" w:rsidRPr="003B45BC" w:rsidRDefault="006477EB" w:rsidP="000441E4">
            <w:pPr>
              <w:jc w:val="center"/>
              <w:rPr>
                <w:rFonts w:ascii="Times New Roman" w:hAnsi="Times New Roman" w:cs="Times New Roman"/>
                <w:color w:val="92D05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3B45BC" w:rsidRDefault="006477EB" w:rsidP="000441E4">
            <w:pPr>
              <w:jc w:val="center"/>
              <w:rPr>
                <w:rFonts w:ascii="Times New Roman" w:hAnsi="Times New Roman" w:cs="Times New Roman"/>
                <w:color w:val="00B0F0"/>
                <w:sz w:val="28"/>
                <w:szCs w:val="28"/>
              </w:rPr>
            </w:pPr>
          </w:p>
        </w:tc>
        <w:tc>
          <w:tcPr>
            <w:tcW w:w="992" w:type="dxa"/>
          </w:tcPr>
          <w:p w:rsidR="006477EB" w:rsidRPr="003B45BC" w:rsidRDefault="006477EB" w:rsidP="000441E4">
            <w:pPr>
              <w:jc w:val="center"/>
              <w:rPr>
                <w:rFonts w:ascii="Times New Roman" w:hAnsi="Times New Roman" w:cs="Times New Roman"/>
                <w:color w:val="00B0F0"/>
                <w:sz w:val="28"/>
                <w:szCs w:val="28"/>
              </w:rPr>
            </w:pPr>
          </w:p>
        </w:tc>
        <w:tc>
          <w:tcPr>
            <w:tcW w:w="1134" w:type="dxa"/>
          </w:tcPr>
          <w:p w:rsidR="006477EB" w:rsidRPr="003B45BC" w:rsidRDefault="006477EB" w:rsidP="000441E4">
            <w:pPr>
              <w:jc w:val="center"/>
              <w:rPr>
                <w:rFonts w:ascii="Times New Roman" w:hAnsi="Times New Roman" w:cs="Times New Roman"/>
                <w:color w:val="00B0F0"/>
                <w:sz w:val="28"/>
                <w:szCs w:val="28"/>
              </w:rPr>
            </w:pPr>
          </w:p>
        </w:tc>
        <w:tc>
          <w:tcPr>
            <w:tcW w:w="993" w:type="dxa"/>
          </w:tcPr>
          <w:p w:rsidR="006477EB" w:rsidRPr="003B45BC" w:rsidRDefault="006477EB" w:rsidP="000441E4">
            <w:pPr>
              <w:jc w:val="center"/>
              <w:rPr>
                <w:rFonts w:ascii="Times New Roman" w:hAnsi="Times New Roman" w:cs="Times New Roman"/>
                <w:color w:val="00B0F0"/>
                <w:sz w:val="28"/>
                <w:szCs w:val="28"/>
              </w:rPr>
            </w:pPr>
          </w:p>
        </w:tc>
        <w:tc>
          <w:tcPr>
            <w:tcW w:w="850" w:type="dxa"/>
          </w:tcPr>
          <w:p w:rsidR="006477EB" w:rsidRPr="003B45BC" w:rsidRDefault="006477EB" w:rsidP="000441E4">
            <w:pPr>
              <w:jc w:val="center"/>
              <w:rPr>
                <w:rFonts w:ascii="Times New Roman" w:hAnsi="Times New Roman" w:cs="Times New Roman"/>
                <w:color w:val="92D050"/>
                <w:sz w:val="28"/>
                <w:szCs w:val="28"/>
              </w:rPr>
            </w:pPr>
          </w:p>
        </w:tc>
      </w:tr>
      <w:tr w:rsidR="006477EB" w:rsidTr="000441E4">
        <w:tc>
          <w:tcPr>
            <w:tcW w:w="709" w:type="dxa"/>
          </w:tcPr>
          <w:p w:rsidR="006477EB" w:rsidRPr="000D6F4D" w:rsidRDefault="006477EB" w:rsidP="000441E4">
            <w:pPr>
              <w:jc w:val="center"/>
              <w:rPr>
                <w:rFonts w:ascii="Times New Roman" w:hAnsi="Times New Roman" w:cs="Times New Roman"/>
                <w:sz w:val="28"/>
                <w:szCs w:val="28"/>
              </w:rPr>
            </w:pPr>
          </w:p>
        </w:tc>
        <w:tc>
          <w:tcPr>
            <w:tcW w:w="3969" w:type="dxa"/>
          </w:tcPr>
          <w:p w:rsidR="006477EB" w:rsidRPr="000D6F4D" w:rsidRDefault="006477EB" w:rsidP="000441E4">
            <w:pPr>
              <w:rPr>
                <w:rFonts w:ascii="Times New Roman" w:hAnsi="Times New Roman" w:cs="Times New Roman"/>
                <w:sz w:val="28"/>
                <w:szCs w:val="28"/>
              </w:rPr>
            </w:pPr>
          </w:p>
        </w:tc>
        <w:tc>
          <w:tcPr>
            <w:tcW w:w="1134" w:type="dxa"/>
          </w:tcPr>
          <w:p w:rsidR="006477EB" w:rsidRPr="003B45BC" w:rsidRDefault="006477EB" w:rsidP="000441E4">
            <w:pPr>
              <w:jc w:val="center"/>
              <w:rPr>
                <w:rFonts w:ascii="Times New Roman" w:hAnsi="Times New Roman" w:cs="Times New Roman"/>
                <w:color w:val="92D050"/>
                <w:sz w:val="28"/>
                <w:szCs w:val="28"/>
              </w:rPr>
            </w:pPr>
          </w:p>
        </w:tc>
        <w:tc>
          <w:tcPr>
            <w:tcW w:w="992" w:type="dxa"/>
          </w:tcPr>
          <w:p w:rsidR="006477EB" w:rsidRPr="003B45BC" w:rsidRDefault="006477EB" w:rsidP="000441E4">
            <w:pPr>
              <w:jc w:val="center"/>
              <w:rPr>
                <w:rFonts w:ascii="Times New Roman" w:hAnsi="Times New Roman" w:cs="Times New Roman"/>
                <w:color w:val="92D050"/>
                <w:sz w:val="28"/>
                <w:szCs w:val="28"/>
              </w:rPr>
            </w:pPr>
          </w:p>
        </w:tc>
        <w:tc>
          <w:tcPr>
            <w:tcW w:w="1134" w:type="dxa"/>
          </w:tcPr>
          <w:p w:rsidR="006477EB" w:rsidRPr="000422CD" w:rsidRDefault="006477EB" w:rsidP="000441E4">
            <w:pPr>
              <w:jc w:val="center"/>
              <w:rPr>
                <w:rFonts w:ascii="Times New Roman" w:hAnsi="Times New Roman" w:cs="Times New Roman"/>
                <w:color w:val="FF0000"/>
                <w:sz w:val="28"/>
                <w:szCs w:val="28"/>
              </w:rPr>
            </w:pPr>
          </w:p>
        </w:tc>
        <w:tc>
          <w:tcPr>
            <w:tcW w:w="993" w:type="dxa"/>
          </w:tcPr>
          <w:p w:rsidR="006477EB" w:rsidRPr="003B45BC" w:rsidRDefault="006477EB" w:rsidP="000441E4">
            <w:pPr>
              <w:jc w:val="center"/>
              <w:rPr>
                <w:rFonts w:ascii="Times New Roman" w:hAnsi="Times New Roman" w:cs="Times New Roman"/>
                <w:color w:val="92D050"/>
                <w:sz w:val="28"/>
                <w:szCs w:val="28"/>
              </w:rPr>
            </w:pPr>
          </w:p>
        </w:tc>
        <w:tc>
          <w:tcPr>
            <w:tcW w:w="850" w:type="dxa"/>
          </w:tcPr>
          <w:p w:rsidR="006477EB" w:rsidRPr="000422CD" w:rsidRDefault="006477EB" w:rsidP="000441E4">
            <w:pPr>
              <w:jc w:val="center"/>
              <w:rPr>
                <w:rFonts w:ascii="Times New Roman" w:hAnsi="Times New Roman" w:cs="Times New Roman"/>
                <w:color w:val="FF0000"/>
                <w:sz w:val="28"/>
                <w:szCs w:val="28"/>
              </w:rPr>
            </w:pPr>
          </w:p>
        </w:tc>
      </w:tr>
    </w:tbl>
    <w:p w:rsidR="00963364" w:rsidRPr="006477EB" w:rsidRDefault="00963364">
      <w:pPr>
        <w:rPr>
          <w:rFonts w:ascii="Times New Roman" w:hAnsi="Times New Roman" w:cs="Times New Roman"/>
          <w:sz w:val="28"/>
          <w:szCs w:val="28"/>
        </w:rPr>
      </w:pPr>
    </w:p>
    <w:p w:rsidR="006477EB" w:rsidRPr="006477EB" w:rsidRDefault="006477EB">
      <w:pPr>
        <w:rPr>
          <w:rFonts w:ascii="Times New Roman" w:hAnsi="Times New Roman" w:cs="Times New Roman"/>
          <w:sz w:val="28"/>
          <w:szCs w:val="28"/>
        </w:rPr>
      </w:pPr>
    </w:p>
    <w:sectPr w:rsidR="006477EB" w:rsidRPr="006477EB" w:rsidSect="00066DAA">
      <w:pgSz w:w="11909" w:h="16834"/>
      <w:pgMar w:top="709" w:right="1136" w:bottom="851" w:left="1440" w:header="0" w:footer="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2FED" w:rsidRDefault="00BC2FED" w:rsidP="00EB3F0A">
      <w:pPr>
        <w:spacing w:after="0" w:line="240" w:lineRule="auto"/>
      </w:pPr>
      <w:r>
        <w:separator/>
      </w:r>
    </w:p>
  </w:endnote>
  <w:endnote w:type="continuationSeparator" w:id="0">
    <w:p w:rsidR="00BC2FED" w:rsidRDefault="00BC2FED" w:rsidP="00EB3F0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2FED" w:rsidRDefault="00BC2FED" w:rsidP="00EB3F0A">
      <w:pPr>
        <w:spacing w:after="0" w:line="240" w:lineRule="auto"/>
      </w:pPr>
      <w:r>
        <w:separator/>
      </w:r>
    </w:p>
  </w:footnote>
  <w:footnote w:type="continuationSeparator" w:id="0">
    <w:p w:rsidR="00BC2FED" w:rsidRDefault="00BC2FED" w:rsidP="00EB3F0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A3AFE"/>
    <w:multiLevelType w:val="multilevel"/>
    <w:tmpl w:val="C406D3DA"/>
    <w:lvl w:ilvl="0">
      <w:start w:val="9"/>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313C750D"/>
    <w:multiLevelType w:val="hybridMultilevel"/>
    <w:tmpl w:val="07302EE0"/>
    <w:lvl w:ilvl="0" w:tplc="14E0230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8AB292F"/>
    <w:multiLevelType w:val="hybridMultilevel"/>
    <w:tmpl w:val="53404B30"/>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468779D0"/>
    <w:multiLevelType w:val="hybridMultilevel"/>
    <w:tmpl w:val="D23A9E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574532DD"/>
    <w:multiLevelType w:val="hybridMultilevel"/>
    <w:tmpl w:val="EF0C5E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E3D119A"/>
    <w:multiLevelType w:val="hybridMultilevel"/>
    <w:tmpl w:val="F25443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15F48DF"/>
    <w:multiLevelType w:val="multilevel"/>
    <w:tmpl w:val="CE6EF0A2"/>
    <w:lvl w:ilvl="0">
      <w:start w:val="9"/>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735428A1"/>
    <w:multiLevelType w:val="multilevel"/>
    <w:tmpl w:val="C0EA86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7C675895"/>
    <w:multiLevelType w:val="hybridMultilevel"/>
    <w:tmpl w:val="21B6A0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C830675"/>
    <w:multiLevelType w:val="hybridMultilevel"/>
    <w:tmpl w:val="AF2A68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9"/>
  </w:num>
  <w:num w:numId="5">
    <w:abstractNumId w:val="8"/>
  </w:num>
  <w:num w:numId="6">
    <w:abstractNumId w:val="1"/>
  </w:num>
  <w:num w:numId="7">
    <w:abstractNumId w:val="3"/>
  </w:num>
  <w:num w:numId="8">
    <w:abstractNumId w:val="6"/>
  </w:num>
  <w:num w:numId="9">
    <w:abstractNumId w:val="0"/>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26468E"/>
    <w:rsid w:val="00012B85"/>
    <w:rsid w:val="00021EEB"/>
    <w:rsid w:val="000441E4"/>
    <w:rsid w:val="00066DAA"/>
    <w:rsid w:val="000B29A0"/>
    <w:rsid w:val="0014239E"/>
    <w:rsid w:val="00172D6B"/>
    <w:rsid w:val="00182D92"/>
    <w:rsid w:val="001830FC"/>
    <w:rsid w:val="001B061B"/>
    <w:rsid w:val="001D2B8C"/>
    <w:rsid w:val="00204D9E"/>
    <w:rsid w:val="0022295A"/>
    <w:rsid w:val="0026468E"/>
    <w:rsid w:val="002906C8"/>
    <w:rsid w:val="002B0D03"/>
    <w:rsid w:val="002D0CAC"/>
    <w:rsid w:val="002E027F"/>
    <w:rsid w:val="003037DE"/>
    <w:rsid w:val="00316DF3"/>
    <w:rsid w:val="00355C14"/>
    <w:rsid w:val="00365756"/>
    <w:rsid w:val="003F2AE0"/>
    <w:rsid w:val="003F7C08"/>
    <w:rsid w:val="00415F7B"/>
    <w:rsid w:val="00460DB4"/>
    <w:rsid w:val="00475CB0"/>
    <w:rsid w:val="004D63C6"/>
    <w:rsid w:val="004E591A"/>
    <w:rsid w:val="0053359B"/>
    <w:rsid w:val="006176BA"/>
    <w:rsid w:val="006477EB"/>
    <w:rsid w:val="006A408D"/>
    <w:rsid w:val="006B1BF3"/>
    <w:rsid w:val="006D59FB"/>
    <w:rsid w:val="00712855"/>
    <w:rsid w:val="007159B8"/>
    <w:rsid w:val="0071677E"/>
    <w:rsid w:val="0072533F"/>
    <w:rsid w:val="00727D07"/>
    <w:rsid w:val="00756683"/>
    <w:rsid w:val="007B3880"/>
    <w:rsid w:val="007D0B57"/>
    <w:rsid w:val="007E38EA"/>
    <w:rsid w:val="008245FD"/>
    <w:rsid w:val="00843F69"/>
    <w:rsid w:val="008A136C"/>
    <w:rsid w:val="008B53DF"/>
    <w:rsid w:val="008D6BBF"/>
    <w:rsid w:val="008E16C3"/>
    <w:rsid w:val="0090426A"/>
    <w:rsid w:val="00963364"/>
    <w:rsid w:val="009840F5"/>
    <w:rsid w:val="00A50779"/>
    <w:rsid w:val="00A70301"/>
    <w:rsid w:val="00A77F09"/>
    <w:rsid w:val="00B21E8A"/>
    <w:rsid w:val="00B246FF"/>
    <w:rsid w:val="00BC2FED"/>
    <w:rsid w:val="00BC5A5D"/>
    <w:rsid w:val="00BE7A21"/>
    <w:rsid w:val="00C15AE8"/>
    <w:rsid w:val="00C35223"/>
    <w:rsid w:val="00C71DDC"/>
    <w:rsid w:val="00C8258C"/>
    <w:rsid w:val="00CC3245"/>
    <w:rsid w:val="00D07178"/>
    <w:rsid w:val="00D6226B"/>
    <w:rsid w:val="00D81252"/>
    <w:rsid w:val="00DF6A19"/>
    <w:rsid w:val="00E225E9"/>
    <w:rsid w:val="00E3007E"/>
    <w:rsid w:val="00E64B54"/>
    <w:rsid w:val="00E74452"/>
    <w:rsid w:val="00E833A2"/>
    <w:rsid w:val="00EB190E"/>
    <w:rsid w:val="00EB3F0A"/>
    <w:rsid w:val="00EC6F3F"/>
    <w:rsid w:val="00F44093"/>
    <w:rsid w:val="00F749B9"/>
    <w:rsid w:val="00F84A9C"/>
    <w:rsid w:val="00F93A2B"/>
    <w:rsid w:val="00FB4403"/>
    <w:rsid w:val="00FC6A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46FF"/>
  </w:style>
  <w:style w:type="paragraph" w:styleId="2">
    <w:name w:val="heading 2"/>
    <w:basedOn w:val="a"/>
    <w:link w:val="20"/>
    <w:uiPriority w:val="9"/>
    <w:qFormat/>
    <w:rsid w:val="00F4409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6468E"/>
    <w:pPr>
      <w:ind w:left="720"/>
      <w:contextualSpacing/>
    </w:pPr>
  </w:style>
  <w:style w:type="table" w:styleId="a4">
    <w:name w:val="Table Grid"/>
    <w:basedOn w:val="a1"/>
    <w:uiPriority w:val="39"/>
    <w:rsid w:val="004D63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4D63C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D63C6"/>
    <w:rPr>
      <w:rFonts w:ascii="Tahoma" w:hAnsi="Tahoma" w:cs="Tahoma"/>
      <w:sz w:val="16"/>
      <w:szCs w:val="16"/>
    </w:rPr>
  </w:style>
  <w:style w:type="character" w:customStyle="1" w:styleId="apple-converted-space">
    <w:name w:val="apple-converted-space"/>
    <w:basedOn w:val="a0"/>
    <w:rsid w:val="00EB3F0A"/>
  </w:style>
  <w:style w:type="paragraph" w:styleId="a7">
    <w:name w:val="Normal (Web)"/>
    <w:basedOn w:val="a"/>
    <w:uiPriority w:val="99"/>
    <w:unhideWhenUsed/>
    <w:rsid w:val="00EB3F0A"/>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Strong"/>
    <w:basedOn w:val="a0"/>
    <w:uiPriority w:val="22"/>
    <w:qFormat/>
    <w:rsid w:val="00EB3F0A"/>
    <w:rPr>
      <w:b/>
      <w:bCs/>
    </w:rPr>
  </w:style>
  <w:style w:type="character" w:styleId="a9">
    <w:name w:val="Emphasis"/>
    <w:basedOn w:val="a0"/>
    <w:uiPriority w:val="20"/>
    <w:qFormat/>
    <w:rsid w:val="00EB3F0A"/>
    <w:rPr>
      <w:i/>
      <w:iCs/>
    </w:rPr>
  </w:style>
  <w:style w:type="paragraph" w:styleId="aa">
    <w:name w:val="header"/>
    <w:basedOn w:val="a"/>
    <w:link w:val="ab"/>
    <w:uiPriority w:val="99"/>
    <w:unhideWhenUsed/>
    <w:rsid w:val="00EB3F0A"/>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B3F0A"/>
  </w:style>
  <w:style w:type="paragraph" w:styleId="ac">
    <w:name w:val="footer"/>
    <w:basedOn w:val="a"/>
    <w:link w:val="ad"/>
    <w:uiPriority w:val="99"/>
    <w:unhideWhenUsed/>
    <w:rsid w:val="00EB3F0A"/>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B3F0A"/>
  </w:style>
  <w:style w:type="paragraph" w:customStyle="1" w:styleId="c6">
    <w:name w:val="c6"/>
    <w:basedOn w:val="a"/>
    <w:rsid w:val="007167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4">
    <w:name w:val="c4"/>
    <w:basedOn w:val="a0"/>
    <w:rsid w:val="0071677E"/>
  </w:style>
  <w:style w:type="paragraph" w:customStyle="1" w:styleId="c0">
    <w:name w:val="c0"/>
    <w:basedOn w:val="a"/>
    <w:rsid w:val="007167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a0"/>
    <w:rsid w:val="0071677E"/>
  </w:style>
  <w:style w:type="character" w:customStyle="1" w:styleId="c2">
    <w:name w:val="c2"/>
    <w:basedOn w:val="a0"/>
    <w:rsid w:val="000441E4"/>
  </w:style>
  <w:style w:type="character" w:customStyle="1" w:styleId="20">
    <w:name w:val="Заголовок 2 Знак"/>
    <w:basedOn w:val="a0"/>
    <w:link w:val="2"/>
    <w:uiPriority w:val="9"/>
    <w:rsid w:val="00F44093"/>
    <w:rPr>
      <w:rFonts w:ascii="Times New Roman" w:eastAsia="Times New Roman" w:hAnsi="Times New Roman" w:cs="Times New Roman"/>
      <w:b/>
      <w:bCs/>
      <w:sz w:val="36"/>
      <w:szCs w:val="36"/>
      <w:lang w:eastAsia="ru-RU"/>
    </w:rPr>
  </w:style>
</w:styles>
</file>

<file path=word/webSettings.xml><?xml version="1.0" encoding="utf-8"?>
<w:webSettings xmlns:r="http://schemas.openxmlformats.org/officeDocument/2006/relationships" xmlns:w="http://schemas.openxmlformats.org/wordprocessingml/2006/main">
  <w:divs>
    <w:div w:id="296181240">
      <w:bodyDiv w:val="1"/>
      <w:marLeft w:val="0"/>
      <w:marRight w:val="0"/>
      <w:marTop w:val="0"/>
      <w:marBottom w:val="0"/>
      <w:divBdr>
        <w:top w:val="none" w:sz="0" w:space="0" w:color="auto"/>
        <w:left w:val="none" w:sz="0" w:space="0" w:color="auto"/>
        <w:bottom w:val="none" w:sz="0" w:space="0" w:color="auto"/>
        <w:right w:val="none" w:sz="0" w:space="0" w:color="auto"/>
      </w:divBdr>
    </w:div>
    <w:div w:id="377357265">
      <w:bodyDiv w:val="1"/>
      <w:marLeft w:val="0"/>
      <w:marRight w:val="0"/>
      <w:marTop w:val="0"/>
      <w:marBottom w:val="0"/>
      <w:divBdr>
        <w:top w:val="none" w:sz="0" w:space="0" w:color="auto"/>
        <w:left w:val="none" w:sz="0" w:space="0" w:color="auto"/>
        <w:bottom w:val="none" w:sz="0" w:space="0" w:color="auto"/>
        <w:right w:val="none" w:sz="0" w:space="0" w:color="auto"/>
      </w:divBdr>
      <w:divsChild>
        <w:div w:id="1604995034">
          <w:marLeft w:val="0"/>
          <w:marRight w:val="0"/>
          <w:marTop w:val="0"/>
          <w:marBottom w:val="0"/>
          <w:divBdr>
            <w:top w:val="none" w:sz="0" w:space="0" w:color="auto"/>
            <w:left w:val="none" w:sz="0" w:space="0" w:color="auto"/>
            <w:bottom w:val="none" w:sz="0" w:space="0" w:color="auto"/>
            <w:right w:val="none" w:sz="0" w:space="0" w:color="auto"/>
          </w:divBdr>
        </w:div>
        <w:div w:id="422528079">
          <w:marLeft w:val="0"/>
          <w:marRight w:val="0"/>
          <w:marTop w:val="0"/>
          <w:marBottom w:val="0"/>
          <w:divBdr>
            <w:top w:val="none" w:sz="0" w:space="0" w:color="auto"/>
            <w:left w:val="none" w:sz="0" w:space="0" w:color="auto"/>
            <w:bottom w:val="none" w:sz="0" w:space="0" w:color="auto"/>
            <w:right w:val="none" w:sz="0" w:space="0" w:color="auto"/>
          </w:divBdr>
        </w:div>
      </w:divsChild>
    </w:div>
    <w:div w:id="815880044">
      <w:bodyDiv w:val="1"/>
      <w:marLeft w:val="0"/>
      <w:marRight w:val="0"/>
      <w:marTop w:val="0"/>
      <w:marBottom w:val="0"/>
      <w:divBdr>
        <w:top w:val="none" w:sz="0" w:space="0" w:color="auto"/>
        <w:left w:val="none" w:sz="0" w:space="0" w:color="auto"/>
        <w:bottom w:val="none" w:sz="0" w:space="0" w:color="auto"/>
        <w:right w:val="none" w:sz="0" w:space="0" w:color="auto"/>
      </w:divBdr>
    </w:div>
    <w:div w:id="864557781">
      <w:bodyDiv w:val="1"/>
      <w:marLeft w:val="0"/>
      <w:marRight w:val="0"/>
      <w:marTop w:val="0"/>
      <w:marBottom w:val="0"/>
      <w:divBdr>
        <w:top w:val="none" w:sz="0" w:space="0" w:color="auto"/>
        <w:left w:val="none" w:sz="0" w:space="0" w:color="auto"/>
        <w:bottom w:val="none" w:sz="0" w:space="0" w:color="auto"/>
        <w:right w:val="none" w:sz="0" w:space="0" w:color="auto"/>
      </w:divBdr>
    </w:div>
    <w:div w:id="1679194620">
      <w:bodyDiv w:val="1"/>
      <w:marLeft w:val="0"/>
      <w:marRight w:val="0"/>
      <w:marTop w:val="0"/>
      <w:marBottom w:val="0"/>
      <w:divBdr>
        <w:top w:val="none" w:sz="0" w:space="0" w:color="auto"/>
        <w:left w:val="none" w:sz="0" w:space="0" w:color="auto"/>
        <w:bottom w:val="none" w:sz="0" w:space="0" w:color="auto"/>
        <w:right w:val="none" w:sz="0" w:space="0" w:color="auto"/>
      </w:divBdr>
    </w:div>
    <w:div w:id="184289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package" Target="embeddings/_________Microsoft_Office_Word1.docx"/></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DE2EF92E-496A-4118-92FA-8E8ACF908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37</Pages>
  <Words>7863</Words>
  <Characters>44821</Characters>
  <Application>Microsoft Office Word</Application>
  <DocSecurity>0</DocSecurity>
  <Lines>373</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Даниил</dc:creator>
  <cp:lastModifiedBy>Пользователь</cp:lastModifiedBy>
  <cp:revision>7</cp:revision>
  <dcterms:created xsi:type="dcterms:W3CDTF">2018-04-06T13:57:00Z</dcterms:created>
  <dcterms:modified xsi:type="dcterms:W3CDTF">2024-02-13T11:40:00Z</dcterms:modified>
</cp:coreProperties>
</file>