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45"/>
        <w:tblW w:w="10091" w:type="dxa"/>
        <w:tblLook w:val="04A0" w:firstRow="1" w:lastRow="0" w:firstColumn="1" w:lastColumn="0" w:noHBand="0" w:noVBand="1"/>
      </w:tblPr>
      <w:tblGrid>
        <w:gridCol w:w="5278"/>
        <w:gridCol w:w="4813"/>
      </w:tblGrid>
      <w:tr w:rsidR="00664AAE" w:rsidTr="00B948B3">
        <w:trPr>
          <w:trHeight w:val="2010"/>
        </w:trPr>
        <w:tc>
          <w:tcPr>
            <w:tcW w:w="5278" w:type="dxa"/>
          </w:tcPr>
          <w:p w:rsidR="00664AAE" w:rsidRPr="00655BE8" w:rsidRDefault="00664AAE" w:rsidP="00B948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55BE8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A29B01" wp14:editId="03213548">
                  <wp:simplePos x="0" y="0"/>
                  <wp:positionH relativeFrom="column">
                    <wp:posOffset>3356610</wp:posOffset>
                  </wp:positionH>
                  <wp:positionV relativeFrom="paragraph">
                    <wp:posOffset>-291465</wp:posOffset>
                  </wp:positionV>
                  <wp:extent cx="2247900" cy="1733550"/>
                  <wp:effectExtent l="1905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55BE8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 «Ромашка» 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1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«25» августа 2021 года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3" w:type="dxa"/>
            <w:hideMark/>
          </w:tcPr>
          <w:p w:rsidR="00664AAE" w:rsidRPr="00655BE8" w:rsidRDefault="00664AAE" w:rsidP="00B948B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655BE8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заведующего 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 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«Ромашка» 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«25» августа  2021 года № 61-01/08</w:t>
            </w:r>
          </w:p>
          <w:p w:rsidR="00664AAE" w:rsidRDefault="00664AAE" w:rsidP="00B948B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AAE" w:rsidRDefault="00664AAE" w:rsidP="0066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AAE" w:rsidRDefault="00664AAE" w:rsidP="0066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664AAE" w:rsidRPr="00D72D55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72D55">
        <w:rPr>
          <w:rFonts w:ascii="Times New Roman" w:hAnsi="Times New Roman" w:cs="Times New Roman"/>
          <w:b/>
          <w:sz w:val="34"/>
          <w:szCs w:val="34"/>
        </w:rPr>
        <w:t>ПОЛОЖЕНИЕ</w:t>
      </w: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72D55">
        <w:rPr>
          <w:rFonts w:ascii="Times New Roman" w:hAnsi="Times New Roman" w:cs="Times New Roman"/>
          <w:b/>
          <w:sz w:val="34"/>
          <w:szCs w:val="34"/>
        </w:rPr>
        <w:t xml:space="preserve">о </w:t>
      </w:r>
      <w:r>
        <w:rPr>
          <w:rFonts w:ascii="Times New Roman" w:hAnsi="Times New Roman" w:cs="Times New Roman"/>
          <w:b/>
          <w:sz w:val="34"/>
          <w:szCs w:val="34"/>
        </w:rPr>
        <w:t>дополнительном</w:t>
      </w:r>
      <w:r w:rsidRPr="00D72D55">
        <w:rPr>
          <w:rFonts w:ascii="Times New Roman" w:hAnsi="Times New Roman" w:cs="Times New Roman"/>
          <w:b/>
          <w:sz w:val="34"/>
          <w:szCs w:val="34"/>
        </w:rPr>
        <w:t xml:space="preserve"> образовани</w:t>
      </w:r>
      <w:r>
        <w:rPr>
          <w:rFonts w:ascii="Times New Roman" w:hAnsi="Times New Roman" w:cs="Times New Roman"/>
          <w:b/>
          <w:sz w:val="34"/>
          <w:szCs w:val="34"/>
        </w:rPr>
        <w:t>и воспитанников</w:t>
      </w:r>
      <w:r w:rsidRPr="00D72D55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:rsidR="00664AAE" w:rsidRPr="00D72D55" w:rsidRDefault="00664AAE" w:rsidP="00664AAE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МБДОУ  д</w:t>
      </w:r>
      <w:r w:rsidRPr="00D72D55">
        <w:rPr>
          <w:rFonts w:ascii="Times New Roman" w:hAnsi="Times New Roman" w:cs="Times New Roman"/>
          <w:b/>
          <w:sz w:val="34"/>
          <w:szCs w:val="34"/>
        </w:rPr>
        <w:t>етский сад «Ромашка»</w:t>
      </w:r>
    </w:p>
    <w:p w:rsidR="00664AAE" w:rsidRDefault="00664AAE" w:rsidP="0066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AAE" w:rsidRP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AE">
        <w:rPr>
          <w:rFonts w:ascii="Times New Roman" w:hAnsi="Times New Roman" w:cs="Times New Roman"/>
          <w:b/>
          <w:sz w:val="28"/>
          <w:szCs w:val="28"/>
        </w:rPr>
        <w:t>2021</w:t>
      </w:r>
    </w:p>
    <w:p w:rsidR="00664AAE" w:rsidRPr="00664AAE" w:rsidRDefault="00664AAE" w:rsidP="00664A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AE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1.1. Настоящее Положение о дополнительном образовании воспитанников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AAE">
        <w:rPr>
          <w:rFonts w:ascii="Times New Roman" w:hAnsi="Times New Roman" w:cs="Times New Roman"/>
          <w:sz w:val="28"/>
          <w:szCs w:val="28"/>
        </w:rPr>
        <w:t>Положение) муниципального бюджетного дошкольного образовательного учреждения детский сад «Р</w:t>
      </w:r>
      <w:r>
        <w:rPr>
          <w:rFonts w:ascii="Times New Roman" w:hAnsi="Times New Roman" w:cs="Times New Roman"/>
          <w:sz w:val="28"/>
          <w:szCs w:val="28"/>
        </w:rPr>
        <w:t xml:space="preserve">омашка» (далее </w:t>
      </w:r>
      <w:r w:rsidRPr="00664AAE">
        <w:rPr>
          <w:rFonts w:ascii="Times New Roman" w:hAnsi="Times New Roman" w:cs="Times New Roman"/>
          <w:sz w:val="28"/>
          <w:szCs w:val="28"/>
        </w:rPr>
        <w:t>Детский сад) разработано в соответствии с Федеральным Законом № 273-ФЗ от 29.12.2012г «Об образовании в Российской Федерации»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№ 196 от 9 ноября 2018 г «Об утверждении Порядка организации и осуществления образовательной деятельности по дополнительным общеобразовательным программам» с изменениями на 30 сентября 2020 года, Уставом Детского сада.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1.2. Данное Положение определяет основные цели, задачи и структуру программы дополнительного образования детей в Детском саду, регламентирует организацию деятельности, порядок принятия и утверждения дополнительной программы, порядок приема на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программам, устанавливает требования к оформлению программы, права и обязанности педагога дополнительного образования, а также контроль, документацию и отчетность.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1.3. Дополнительное образование - это целенаправленный процесс воспитания и обучения посредством реализации дополнительных образовательных программ, оказания дополнительных образовательных услуг за пределами основных образовательных программ в интересах человека, общества, государства.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1.4. Дополнительное образование воспитанников дошкольного образовательного учреждения направлено на развитие личности, ее мотивации к познанию и творческой деятельности.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1.5. Дополнительное образование в Детском саду осуществляется в соответствии со следующими принципами: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свободный выбор воспитанниками дополнительных образовательных программ в соответствии с их интересами, склонностями и способностями;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многообразие дополнительных образовательных программ, удовлетворяющих разнообразные интересы детей;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непрерывность дополнительного образования, преемственность дополнительных образовательных программ, возможность их сочетания, коррекции в процессе освоения; психолого-педагогическая поддержка индивидуального развития детей;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творческое сотрудничество педагогических работников и воспитанников дошкольного образовательного учреждения, сохранение физического и психического здоровья детей.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1.6. Детский сад организует реализацию дополнительного образования (далее - кружков) в целях наиболее полного удовлетворения образовательных потребностей воспитанников и их родителей (законных представителей).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1.7. Занятия в кружках не могут быть организованы взамен или в рамках основной образовательной деятельности (основных образовательных программ) и осуществляются бесплатно.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1.8. Руководство деятельностью кружков возлагается на специалистов и воспитателей, которые определены в приказе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1.9. Данное Положение распространяется на педагогов Детского сада, осуществляющих дополнительное образование воспитанников, а также на членов администрации, выполняющих функции контроля качества реализации дополнительных образовательных программ.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1.10. Программа составляется педагогическим работником Детского сада. Контроль полноты и качества реализации Программы осуществляется заведующим и заместителем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сада. </w:t>
      </w:r>
    </w:p>
    <w:p w:rsidR="00664AAE" w:rsidRPr="00664AAE" w:rsidRDefault="00664AAE" w:rsidP="00664A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AE">
        <w:rPr>
          <w:rFonts w:ascii="Times New Roman" w:hAnsi="Times New Roman" w:cs="Times New Roman"/>
          <w:b/>
          <w:sz w:val="28"/>
          <w:szCs w:val="28"/>
        </w:rPr>
        <w:t>2. Основные цели и задачи программы дополнительного образования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2.1. Основной целью программы дополнительного образования является – формирование единого образовательного пространства Детского сада для повышения качества образования и реализации процесса становления личности в разнообразных развивающих средах.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2.2. Дополнительная программа должна быть направлена на решение следующих задач: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и развитие творческих способностей воспитанников;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культуры здорового и безопасного образа жизни, укрепление здоровья воспитанников;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обеспечение духовно-нравственного, гражданско-патриотического, трудового воспитания детей;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выявление, развитие и поддержку талантливых воспитанников, а также детей, проявивших выдающиеся способности;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создание и обеспечение необходимых условий для личностного развития, укрепление здоровья;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социализацию и адаптацию воспитанников дошкольного образовательного учреждения к жизни в обществе;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общей культуры воспитанников;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удовлетворение иных образовательных потребностей и интересов воспитанников, не противоречащих законодательству Российской Федерации, осуществляемых за пределами федерального государственного образовательного стандарта дошкольного образования.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взаимодействие педагога дополнительного образования с семьей.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2.3. Содержание программы дополнительного образования должно соответствовать: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достижениям развития науки, техники, культуры, экономики, технологий и социальной сферы, российским традициям.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соответствующему уровню общего образования — дошкольное образование;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>• направленностям дополнительных общеразвивающих программ (технической, естественнонаучной, физкультурно-спортивной, художественной, туристско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4AAE">
        <w:rPr>
          <w:rFonts w:ascii="Times New Roman" w:hAnsi="Times New Roman" w:cs="Times New Roman"/>
          <w:sz w:val="28"/>
          <w:szCs w:val="28"/>
        </w:rPr>
        <w:t xml:space="preserve">краеведческой, социально-педагогической);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современным образовательным технологиям, отраженным в принципах обучения (индивидуальности, доступности, преемственности, результативности).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2.4. Приоритеты: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организация образовательного пространства, обеспечивающего гармоничное развитие личности воспитанников дошкольного образовательного учреждения;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активизация творчества педагогических работников с помощью стимулирования педагогического поиска;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коррекция и формирование физически и психически здоровой личности;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развитие у ребенка интереса к произведениям национального искусства с целью ознакомления с духовной культурой народов Российской Федерации.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2.5.Ожидаемые результаты: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личность воспитанника Детского сада, адаптированная к взаимодействию с внешней средой, к обучению в общеобразовательной школе, вобравшая в себя совокупность всех формируемых качеств и умений;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личность, интересующаяся достижениями мировой культуры, российскими традициями, культурно-национальными особенностями региона;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личность ребенка, проявляющая любознательность, стремящаяся к познанию и творчеству, ориентированная на интеллектуальное и духовное развитие;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личность ребенка, психически и физически здоровая, эмоционально благополучная. </w:t>
      </w:r>
    </w:p>
    <w:p w:rsidR="00664AAE" w:rsidRPr="00664AAE" w:rsidRDefault="00664AAE" w:rsidP="00664AA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AAE">
        <w:rPr>
          <w:rFonts w:ascii="Times New Roman" w:hAnsi="Times New Roman" w:cs="Times New Roman"/>
          <w:b/>
          <w:sz w:val="28"/>
          <w:szCs w:val="28"/>
        </w:rPr>
        <w:t>3. Организация деятельности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3.1. Занятия в кружках проводятся один раз в неделю во второй половине дня, не допускается проводить занятия кружков и секций за счет времени, отведенного на прогулку и дневной сон.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3.2. Для оказания дополнительных услуг в Детском саду создаются необходимые условия в соответствии с действующими санитарными правилами и нормами (СанПиН), требованиями по охране труда педагогических работников и безопасности здоровья детей.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3.3. В начале каждого учебного года во всех группах Детского сада проводится подготовительная работа по изучению спроса родителей (законных представителей) на разные виды дополнительных бесплатных услуг, рекламная деятельность, показ открытых мероприятий.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3.4. Запись в кружки проводиться по выбору детей и согласуется с их родителями (законными представителями), допускается посещение не более 2 кружков одним воспитанником Детского сада.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3.5. Продолжительность образовательной деятельности в кружках определяется в соответствии с требованиями к максимальной нагрузке на детей дошкольного возраста. </w:t>
      </w:r>
    </w:p>
    <w:p w:rsidR="00664AAE" w:rsidRDefault="00664AAE" w:rsidP="0066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Их проводят: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для детей 3-4 года - не более 15 мин. - 1 занятие в неделю;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для детей 4-5 лет - не более 20 мин. - 2 занятия в неделю;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для детей 5- 6 лет - не более 25 мин. - 2 занятия в неделю;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для детей 6-7 лет - не более 30 мин. - 3 занятия в неделю; </w:t>
      </w:r>
    </w:p>
    <w:p w:rsidR="00664AAE" w:rsidRPr="00664AAE" w:rsidRDefault="00664AAE" w:rsidP="00664A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64AAE" w:rsidRDefault="00664AAE" w:rsidP="00664A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Определены следующие направления: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3.6.1. Художественно-эстетическое направление </w:t>
      </w:r>
    </w:p>
    <w:p w:rsidR="00664AAE" w:rsidRDefault="00664AAE" w:rsidP="0074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развивать у детей эстетическое восприятие;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формировать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эстетической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культуру и вкус, интерес и любовь к высокохудожественным произведениям искусства.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развивать художественно-эстетические способности детей;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способности произвольно пользоваться полученными представлениями, окружающими особые проявления в художественно-эстетической области, активно переживать музыку, чувствовать эмоциональную выразительность произведений изобразительного искусства;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развитие интереса к образцам национального искусства с целью ознакомления с духовной культурой других народов;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приобщение к народному, классическому и современному искусству, формирование интереса и любви к пению и изобразительному искусству, развитие творческих способностей воспитанников дошкольного образовательного учреждения;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умения использовать полученные знания и навыки в быту, на досуге и в творческой деятельности;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создание социально-культурной пространственной развивающей среды, способствующей эмоциональному благополучию воспитанников;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организация выставок работ, композиций, концертов и выступлений детей и родителей (законных представителей) воспитанников.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3.6.2. Физкультурно-оздоровительное направление</w:t>
      </w:r>
      <w:r w:rsidR="00742895">
        <w:rPr>
          <w:rFonts w:ascii="Times New Roman" w:hAnsi="Times New Roman" w:cs="Times New Roman"/>
          <w:sz w:val="28"/>
          <w:szCs w:val="28"/>
        </w:rPr>
        <w:t>.</w:t>
      </w:r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Деятельность этого направления строиться на основе интересов детей и родителей (законных представителей) и включает всевозможные направления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64AAE">
        <w:rPr>
          <w:rFonts w:ascii="Times New Roman" w:hAnsi="Times New Roman" w:cs="Times New Roman"/>
          <w:sz w:val="28"/>
          <w:szCs w:val="28"/>
        </w:rPr>
        <w:t xml:space="preserve">оздоровительной и спортивной работы. Посещение детьми секций физкультурно-оздоровительного направления способствует укреплению их здоровья, повышению работоспособности, выносливости, гибкости, силы, быстроты, ловкости, повышению нравственных качеств.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Основная цель деятельности спортивных секций этого направления - воспитание у детей Детского сада устойчивого интереса и потребности к систематическим занятиям физкультурой, спортом, к здоровому образу жизни. Задачи: </w:t>
      </w:r>
    </w:p>
    <w:p w:rsidR="00664AAE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укрепление и сохранение здоровья с помощью систематических занятий в спортивных секциях;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организация здорового досуга детей и родителей;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• проведение спортивных соревнований, физкультурных праздников;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динамический контроль основных двигательных и коммуникативных качеств. </w:t>
      </w:r>
    </w:p>
    <w:p w:rsidR="00742895" w:rsidRDefault="00664AAE" w:rsidP="00664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3.6.3. Познавательное направление </w:t>
      </w:r>
    </w:p>
    <w:p w:rsidR="00742895" w:rsidRDefault="00664AAE" w:rsidP="007428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Основная цель деятельности кружков познавательного направления</w:t>
      </w:r>
      <w:r w:rsidR="00742895">
        <w:rPr>
          <w:rFonts w:ascii="Times New Roman" w:hAnsi="Times New Roman" w:cs="Times New Roman"/>
          <w:sz w:val="28"/>
          <w:szCs w:val="28"/>
        </w:rPr>
        <w:t>:</w:t>
      </w:r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- создание и внедрение системы мер, ориентированных на ценности отечественной и мировой культуры современного общества. Деятельность кружков в рамках познавательного направления предполагает основные задачи: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формирование творческого начала в системе познавательного развития дошкольников;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обеспечение коммуникативной компетенции в межкультурном общении и взаимодействии в процессе освоения родного языка, его культуры;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повышение нравственных качеств, воспитание любви к Родине, к родному краю.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3.7. В рекламную деятельность включается доведение до родителей (законных представителей) достоверной информации о целях и работе детских кружков в Детском саду. Информация содержит следующие сведения: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уровень и направленность реализуемых основных и дополнительных образовательных программ и сроки их освоения;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перечень дополнительных образовательных услуг;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перечень лиц, непосредственно оказывающих дополнительные услуги, их образование, стаж, квалификация и др.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3.8. По требованию родителей (законных представителей) предоставляются для ознакомления: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sym w:font="Symbol" w:char="F0B7"/>
      </w:r>
      <w:r w:rsidRPr="00664AAE">
        <w:rPr>
          <w:rFonts w:ascii="Times New Roman" w:hAnsi="Times New Roman" w:cs="Times New Roman"/>
          <w:sz w:val="28"/>
          <w:szCs w:val="28"/>
        </w:rPr>
        <w:t xml:space="preserve"> Устав дошкольного образовательного учреждения;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sym w:font="Symbol" w:char="F0B7"/>
      </w:r>
      <w:r w:rsidRPr="00664AAE">
        <w:rPr>
          <w:rFonts w:ascii="Times New Roman" w:hAnsi="Times New Roman" w:cs="Times New Roman"/>
          <w:sz w:val="28"/>
          <w:szCs w:val="28"/>
        </w:rPr>
        <w:t xml:space="preserve"> Лицензия на осуществление образовательной деятельности и другие документы, регламентирующие организацию образовательного процесса дошкольного образовательного учреждения;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sym w:font="Symbol" w:char="F0B7"/>
      </w:r>
      <w:r w:rsidRPr="00664AAE">
        <w:rPr>
          <w:rFonts w:ascii="Times New Roman" w:hAnsi="Times New Roman" w:cs="Times New Roman"/>
          <w:sz w:val="28"/>
          <w:szCs w:val="28"/>
        </w:rPr>
        <w:t xml:space="preserve"> адрес и телефон Учредителя Детского сада.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 издает приказ об организации дополнительных образовательных услуг. Данные услуги включаются в годовой план работы Детского сада.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Приказом утверждаются: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кадровый состав и его функциональные обязанности;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перечень дополнительных услуг и порядок их предоставления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рабочая программа дополнительного образования, включающая перспективно</w:t>
      </w:r>
      <w:proofErr w:type="gramStart"/>
      <w:r w:rsidR="00742895">
        <w:rPr>
          <w:rFonts w:ascii="Times New Roman" w:hAnsi="Times New Roman" w:cs="Times New Roman"/>
          <w:sz w:val="28"/>
          <w:szCs w:val="28"/>
        </w:rPr>
        <w:t xml:space="preserve"> </w:t>
      </w:r>
      <w:r w:rsidRPr="00664AAE">
        <w:rPr>
          <w:rFonts w:ascii="Times New Roman" w:hAnsi="Times New Roman" w:cs="Times New Roman"/>
          <w:sz w:val="28"/>
          <w:szCs w:val="28"/>
        </w:rPr>
        <w:t xml:space="preserve">-- 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тематическое планирование на основе соответствующих программ и методик.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3.10. В рабочем порядке заведующий рассматривает и утверждает: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расписание занятий;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при необходимости, другие документы (должностные инструкции и т. д.)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3.11. Дополнительные бесплатные услуги определяются на учебный год, зависят от запросов детей и их родителей (законных представителей). Приём </w:t>
      </w: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 в кружки осуществляется на основе свободного выбора детьми образовательной области и образовательных программ.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3.12. Дополнительные услуги оказываются в нерегламентированное время во вторую половину дня (после сна). Место оказания услуг определяется в соответствии с расписанием в групповых комнатах, музыкально-спортивном зале.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3.13. Комплектование кружков проводится педагогом Детского сада в течение 10 дней. Численный состав воспитанников не регламентируется.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3.14. Наполняемость групп в Детском саду для дополнительных занятий определяется в соответствии с видом дополнительной услуги, но не более 10-15 человек в группе.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3.15. Содержание занятий предоставляемого дополнительного образования не должно дублировать образовательную программу Детского сада, должно строиться с учетом возрастных и индивидуальных особенностей воспитанников.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3.16. Занятия начинаются не позднее 10 сентября и заканчиваются в соответствии с выполнением программ и планов, рассмотренных на заседании педагогического совета Детского сада, реализующих программу дошкольного образования, и утверждённых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3.17. Сетка занятий составляется администрацией Детского сада и предусматривает максимальный объём недельной нагрузки во время занятий с учётом возрастных особенностей воспитанников, пожеланий родителей и установленных санитарно</w:t>
      </w:r>
      <w:r w:rsidR="00742895">
        <w:rPr>
          <w:rFonts w:ascii="Times New Roman" w:hAnsi="Times New Roman" w:cs="Times New Roman"/>
          <w:sz w:val="28"/>
          <w:szCs w:val="28"/>
        </w:rPr>
        <w:t>-</w:t>
      </w:r>
      <w:r w:rsidRPr="00664AAE">
        <w:rPr>
          <w:rFonts w:ascii="Times New Roman" w:hAnsi="Times New Roman" w:cs="Times New Roman"/>
          <w:sz w:val="28"/>
          <w:szCs w:val="28"/>
        </w:rPr>
        <w:t xml:space="preserve">гигиенических норм. Сетка занятий утверждается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3.18. Каждый воспитанник Детского сада имеет право заниматься в нескольких кружках и менять их по желанию.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3.19. Учитывая особенности и содержание работы, педагог дополнительного образования может проводить занятия со всеми детьми по группам или индивидуально.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3.20. При проведении занятий необходимо соблюдать правила охраны труда, пожарной безопасности, санитарно-гигиенические требования, своевременно проводить с воспитанниками инструктаж по охране труда и безопасности жизнедеятельности.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3.21. Педагоги работают в тесном контакте с родителями воспитанников и проводят: • родительские собрания;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социальные опросы;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анкетирование родителей;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открытые занятия.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3.22. Вопросы, касающиеся деятельности по дополнительному образованию детей, выполнения программы дополнительного образования обсуждаются на Педагогическом совете, а также на Родительском комитете Детского сада.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 Порядок приема на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4.1. На дополнительные образовательные услуги зачисляются воспитанники с 3 до 7 лет.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4.2. Воспитанникам может быть отказано в приеме на дополнительные образовательные услуги по дополнительным образовательным программам только по причине противопоказаний по состоянию здоровья.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4.3. Прием на дополнительные образовательные услуги по дополнительным образовательным программам осуществляется без процедур отбора.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4.4. В целях наиболее полного удовлетворения потребностей воспитанников в Детском саду предусмотрен механизм выявления склонностей детей, не противоречащий действующему законодательству Российской Федерации.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4.5. С целью проведения организованного приема на дополнительные образовательные услуги по дополнительным образовательным программам Детский сад размещает на официальном сайте информацию о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кружках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работающих в текущем учебном году.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4.6. Зачисление по дополнительным образовательным программам оформляется приказом в течение учебного года.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4.7. Для зачисления ребенка в спортивную секцию родители предоставляют: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sym w:font="Symbol" w:char="F0B7"/>
      </w:r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 xml:space="preserve">личное заявление на имя заведующего Детским садом, в котором указываются: фамилия, имя, отчество воспитанника, дата рождения ребенка, фамилия, имя, отчество родителей (законных представителей); </w:t>
      </w:r>
      <w:proofErr w:type="gramEnd"/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sym w:font="Symbol" w:char="F0B7"/>
      </w:r>
      <w:r w:rsidRPr="00664AAE">
        <w:rPr>
          <w:rFonts w:ascii="Times New Roman" w:hAnsi="Times New Roman" w:cs="Times New Roman"/>
          <w:sz w:val="28"/>
          <w:szCs w:val="28"/>
        </w:rPr>
        <w:t xml:space="preserve"> медицинскую справку об отсутствии противопоказаний для посещения спортивной секции.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4.8. Документы, представленные родителями (законными представителями), регистрируются в медицинской карте ребенка.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5. Структура программы дополнительного образования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5.1. Структура программы выглядит следующим образом: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Титульный лист;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Пояснительная записка;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Учебный план;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Содержание изучаемого курса;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Организационно-педагогические условия.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5.2. На титульном листе рекомендуется указывать: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полное наименование дошкольного образовательного учреждения;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где, когда и кем утверждена программа;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название программы;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возраст детей;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срок реализации программы;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ФИО, должность автора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664AA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) программы;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название города, населенного пункта, в котором реализуется программа;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год разработки программы.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5.3. В пояснительной записке к программе следует раскрыть: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направленность программы;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новизну, отличительные особенности;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актуальность, педагогическую целесообразность;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цель и задачи программы;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5.4. Цель программы – предполагаемый результат образовательного процесса, к которому должны быть направлены все усилия педагога и воспитанников. Она может быть глобального масштаба (изменение формирования мировоззрения личности, ее культуры через новую образовательную систему); общепедагогического плана (нравственное воспитание личности, сплочение детского коллектива через создание авторской технологии и др.); дидактического плана (развитие личностных качеств, обучение, организация полноценного досуга, создание новой методики).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5.5. Конкретизация цели проходит в ходе определения задач (образовательных, развивающих, воспитательных) – путей достижения цели. Они должны соответствовать содержанию и методам предлагаемой деятельности. Формулировка задач должна включать ключевое слово, определяющее действие (оказать, освоить, организовать и т. д.).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календарный учебный график;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формы и режим занятий;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планируемые результаты;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формы подведения итогов реализации дополнительной образовательной программы (выставки, фестивали, соревнования, учебно-исследовательские конференции и т.д.).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5.6. Учебный план дополнительной образовательной программы может содержать перечень разделов, тем, количество часов по каждой теме. Если программа рассчитана более чем на год обучения, то учебный план составляется на каждый год, а все остальные разделы программы могут быть общими. Количество занятий в год: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на период с октября по май при нагрузке 2 часа в неделю – 64 часа.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5.7. Содержание программы дополнительного образования, возможно, отразить через краткое описание тем (теоретических и практических видов занятий) и предполагает выделение в тексте разделов и тем внутри разделов. В программе указывается общее количество часов, отведенных планом на изучение курса, и распределение часов по разделам и темам.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5.8. Организационно-педагогические условия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5.8.1. Методическое обеспечение программы дополнительного образования - (разработки игр, бесед, походов, экскурсий, конкурсов и т.д.); рекомендаций по проведению практических работ,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дидактический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и игровой материалы.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5.8.2. В этом разделе намечаются пути решения программных задач. Описываются методические приемы, методы работы с детьми. Каждое занятие должно обеспечивать развитие личности воспитанника.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5.8.3.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 xml:space="preserve">Основными формами проведения занятий могут быть: занятия, НОД, игровые образовательные ситуации, беседы, встречи, экскурсии, игры, праздники, викторины, выставки, концерты и др. </w:t>
      </w:r>
      <w:proofErr w:type="gramEnd"/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5.8.4. Приводится список рекомендуемой и используемой литературы.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Указываются: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 xml:space="preserve">Ф.И.О. автора, заглавие, подзаголовок, составитель, редактор, художник, место издания, издательство, год издания, иллюстрации. </w:t>
      </w:r>
      <w:proofErr w:type="gramEnd"/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5.9. Приложения. Не обязательный раздел, в который могут быть включены: дидактические материалы, план методической работы педагога, план учебно-воспитательной работы и т. д.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6. Требования к оформлению программы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6.1. Набор текста производится в текстовом редакторе </w:t>
      </w:r>
      <w:proofErr w:type="spellStart"/>
      <w:r w:rsidRPr="00664AAE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AE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 с одной стороны листа формата А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, тип шрифта: </w:t>
      </w:r>
      <w:proofErr w:type="spellStart"/>
      <w:r w:rsidRPr="00664AAE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AE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AE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664AAE">
        <w:rPr>
          <w:rFonts w:ascii="Times New Roman" w:hAnsi="Times New Roman" w:cs="Times New Roman"/>
          <w:sz w:val="28"/>
          <w:szCs w:val="28"/>
        </w:rPr>
        <w:t xml:space="preserve">, размер — 12 (14) пт. межстрочный интервал одинарный, переносы в тексте не ставятся, выравнивание по ширине.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6.2. По контуру листа оставляются поля: левое и нижнее — 25 мм, верхнее – 20 мм, правое – 10 мм.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6.3. Страницы программы дополнительного образования нумеруются, титульный лист считается первым, но не подлежит нумерации.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6.4. Список литературы строится в алфавитном порядке, с указанием названия издательства, года выпуска. Допускается оформление списка литературы по основным разделам образовательной области.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7. Порядок принятия и утверждения дополнительной программы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7.1. Дополнительная общеразвивающая программа дополнительного образования воспитанников ДОУ обновляется ежегодно, согласовывается на Педагогическом совете ежегодно, утверждается приказом заведующего дошкольным образовательным учреждением.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7.2. На титульном листе должны присутствовать гриф о рассмотрении и согласовании программы на Педагогическом совете с указанием номеров протоколов и даты рассмотрения; гриф об утверждении программы заведующим детским садом со ссылкой на приказ по учреждению (номер приказа и дата подписания приказа).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8. Права и обязанности педагога дополнительного образования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8.1. Педагог дополнительного образования в Детском саду обязан: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разрабатывать рабочую программу; • вести табель и учет посещаемости воспитанников;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проводить мониторинг освоения рабочей программы воспитанниками Детского сада;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взаимодействовать в работе с воспитателями, специалистами и родителями (законными представителями) ребенка;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осуществлять обучение и воспитание с учетом специфики выбранного вида деятельности;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предоставлять ежегодные отчеты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о результатах освоения рабочей программы по своему направлению, об используемых методах, приемах обучения и воспитания, образовательных технологиях (в форме презентаций, концертов, выставок, открытых мероприятий и др.).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соблюдать права и свободу воспитанников Детского сада, содержащиеся в Федеральном Законе «Об образовании в Российской Федерации», Конвенции о правах ребенка.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систематически повышать свою профессиональную квалификацию.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• обеспечивать охрану жизни и здоровья воспитанников, выполнять правила и нормы охраны труда, пожарной безопасности.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8.2. Имеет право: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• осуществлять отбор воспитанников для дополнительной деятельности;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 • в рабочем порядке вносить коррективы в рабочую программу дополнительного образования;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участвовать в деятельности методических объединений и других формах методической работы, представлять опыт своей работы в СМИ.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8.3. Работу по программам дополнительного образования педагоги строят в соответствии со следующими дидактическими принципами: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создание непринужденной обстановки, в которой ребенок чувствует себя комфортно, раскрепощено;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целостный подход к решению педагогических задач: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обогащение воспитанников Детского сада эмоциональными впечатлениями через игровую деятельность, рисунок, пение, слушание музыки, двигательную и театрализованную деятельность;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претворение полученных впечатлений в самостоятельной игровой деятельности;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положительная оценка деятельности детей дошкольного образовательного учреждения.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8.4. Основными направлениями деятельности дополнительного образования являются: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организация образовательной деятельности по программам дополнительно образования в соответствии с индивидуальными и возрастными особенностями воспитанников Детского сада, с их интересами и способностями и с учётом недостатков в развитии речи;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диагностика уровня развития способностей детей и освоения программ дополнительного образования.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9. Контроль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9.1. Контроль осуществления дополнительного образования в Детском саду выполняется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заведующим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Детского сада в соответствии с планом контрольной деятельности.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>9.2. Самоанализ проводится руководителем дополнительного образования в конце учебного года, заслушивается на итоговом педагогическом совете, оформляется в виде отчета с использованием графических материалов и фотоматериалов.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9.3. Контроль над деятельностью кружков и секций содержит: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соблюдение законодательной базы;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порядок документального оформления;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анализ и экспертную оценку </w:t>
      </w:r>
      <w:proofErr w:type="gramStart"/>
      <w:r w:rsidRPr="00664AAE">
        <w:rPr>
          <w:rFonts w:ascii="Times New Roman" w:hAnsi="Times New Roman" w:cs="Times New Roman"/>
          <w:sz w:val="28"/>
          <w:szCs w:val="28"/>
        </w:rPr>
        <w:t>эффективности результатов деятельности руководителей кружков</w:t>
      </w:r>
      <w:proofErr w:type="gramEnd"/>
      <w:r w:rsidRPr="00664AAE">
        <w:rPr>
          <w:rFonts w:ascii="Times New Roman" w:hAnsi="Times New Roman" w:cs="Times New Roman"/>
          <w:sz w:val="28"/>
          <w:szCs w:val="28"/>
        </w:rPr>
        <w:t xml:space="preserve"> и секций, разработка предложений по распространению положительного опыта и устранению негативных тенденций;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• анализ реализации приказов и распоряжений по дополнительному образованию дошкольников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оказание методической помощи руководителям кружков секций в процессе контроля.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9.4. При оценке педагогической деятельности руководителей кружков учитывается: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выполнение программ, планов;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уровень развития дошкольников;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личностно-ориентированный подход к ребенку;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наличие положительного эмоционального микроклимата;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уровень применения методов, приемов, эффективных форм в работе.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способность к анализу и умение корректировать деятельность.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9.5. Результаты контроля оформляются в виде справки и освещаются на педагогическом совете Детского сада, совещаниях при заведующем. </w:t>
      </w:r>
    </w:p>
    <w:p w:rsidR="00742895" w:rsidRPr="00742895" w:rsidRDefault="00664AAE" w:rsidP="00742895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895">
        <w:rPr>
          <w:rFonts w:ascii="Times New Roman" w:hAnsi="Times New Roman" w:cs="Times New Roman"/>
          <w:b/>
          <w:sz w:val="28"/>
          <w:szCs w:val="28"/>
        </w:rPr>
        <w:t>10. Документация и отчетность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10.1. Руководители кружков ведут следующую документацию: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программы, перспективные планы работы (утвержденные экспертным советом);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календарные планы работы, содержащие формы, методы и приемы работы;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списки воспитанников;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расписание образовательной деятельности; </w:t>
      </w:r>
    </w:p>
    <w:p w:rsidR="00742895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журнал учета посещаемости;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методические материалы (консультации, варианты анкет, пакет диагностических методик, конспекты занятий, досугов, презентаций и др.);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перспективный план досугов, развлечений, организации выставок, смотров, конкурсов, соревнований;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отчеты о работе кружков, секций, творческих достижений воспитанников.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10.2. Руководители кружков представляют: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полный анализ деятельности на методических мероприятиях дошкольного образовательного учреждения (один раз в год);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организуют выставки работ, праздники, представления, соревнования, презентации;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организуют творческие отчеты перед родителями (законными представителями) воспитанников;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• используют результаты диагностики воспитанников в индивидуальных маршрутах сопровождения развития ребенка. </w:t>
      </w:r>
    </w:p>
    <w:p w:rsidR="007A184F" w:rsidRPr="007A184F" w:rsidRDefault="00664AAE" w:rsidP="007A184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84F">
        <w:rPr>
          <w:rFonts w:ascii="Times New Roman" w:hAnsi="Times New Roman" w:cs="Times New Roman"/>
          <w:b/>
          <w:sz w:val="28"/>
          <w:szCs w:val="28"/>
        </w:rPr>
        <w:t>11. Заключительные положения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11.1. Настоящее Положение о дополнительном образовании является локальным нормативным актом Детского сада, принимается на Педагогическом совете, согласовывается с Родительским комитетом и утверждается (либо вводится в действие) приказом заведующего Детским садом.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lastRenderedPageBreak/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11.3. Положение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:rsidR="007A184F" w:rsidRDefault="00664AAE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AAE">
        <w:rPr>
          <w:rFonts w:ascii="Times New Roman" w:hAnsi="Times New Roman" w:cs="Times New Roman"/>
          <w:sz w:val="28"/>
          <w:szCs w:val="28"/>
        </w:rPr>
        <w:t xml:space="preserve"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 </w:t>
      </w: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184F" w:rsidRDefault="007A184F" w:rsidP="0074289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84F" w:rsidRPr="00936448" w:rsidRDefault="007A184F" w:rsidP="007A18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36448">
        <w:rPr>
          <w:rFonts w:ascii="Times New Roman" w:hAnsi="Times New Roman" w:cs="Times New Roman"/>
          <w:sz w:val="28"/>
          <w:szCs w:val="28"/>
        </w:rPr>
        <w:t>С учетом мотивированного мнения</w:t>
      </w:r>
    </w:p>
    <w:p w:rsidR="007A184F" w:rsidRPr="00936448" w:rsidRDefault="007A184F" w:rsidP="007A18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 w:rsidRPr="00936448">
        <w:rPr>
          <w:rFonts w:ascii="Times New Roman" w:hAnsi="Times New Roman" w:cs="Times New Roman"/>
          <w:sz w:val="28"/>
          <w:szCs w:val="28"/>
        </w:rPr>
        <w:t>МБДОУ детский сад «Р</w:t>
      </w:r>
      <w:r>
        <w:rPr>
          <w:rFonts w:ascii="Times New Roman" w:hAnsi="Times New Roman" w:cs="Times New Roman"/>
          <w:sz w:val="28"/>
          <w:szCs w:val="28"/>
        </w:rPr>
        <w:t>омаш</w:t>
      </w:r>
      <w:r w:rsidRPr="00936448">
        <w:rPr>
          <w:rFonts w:ascii="Times New Roman" w:hAnsi="Times New Roman" w:cs="Times New Roman"/>
          <w:sz w:val="28"/>
          <w:szCs w:val="28"/>
        </w:rPr>
        <w:t>ка»</w:t>
      </w:r>
    </w:p>
    <w:p w:rsidR="007A184F" w:rsidRPr="00936448" w:rsidRDefault="007A184F" w:rsidP="007A184F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936448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936448">
        <w:rPr>
          <w:rFonts w:ascii="Times New Roman" w:hAnsi="Times New Roman" w:cs="Times New Roman"/>
          <w:sz w:val="28"/>
          <w:szCs w:val="28"/>
        </w:rPr>
        <w:t xml:space="preserve">от«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36448">
        <w:rPr>
          <w:rFonts w:ascii="Times New Roman" w:hAnsi="Times New Roman" w:cs="Times New Roman"/>
          <w:sz w:val="28"/>
          <w:szCs w:val="28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августа</w:t>
      </w:r>
      <w:r w:rsidRPr="0093644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36448">
        <w:rPr>
          <w:rFonts w:ascii="Times New Roman" w:hAnsi="Times New Roman" w:cs="Times New Roman"/>
          <w:sz w:val="28"/>
          <w:szCs w:val="28"/>
        </w:rPr>
        <w:t>г.</w:t>
      </w:r>
    </w:p>
    <w:p w:rsidR="00CC5EB1" w:rsidRPr="00664AAE" w:rsidRDefault="00CC5EB1" w:rsidP="007A18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C5EB1" w:rsidRPr="00664AAE" w:rsidSect="007A184F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AE"/>
    <w:rsid w:val="00664AAE"/>
    <w:rsid w:val="00742895"/>
    <w:rsid w:val="007A184F"/>
    <w:rsid w:val="00C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64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64AA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428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64A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locked/>
    <w:rsid w:val="00664AA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742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4036</Words>
  <Characters>23010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2022-11-06T19:55:00Z</dcterms:created>
  <dcterms:modified xsi:type="dcterms:W3CDTF">2022-11-06T20:18:00Z</dcterms:modified>
</cp:coreProperties>
</file>